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47EE" w14:textId="7A908E94" w:rsidR="00B7648D" w:rsidRPr="00B7648D" w:rsidRDefault="00B7648D" w:rsidP="00B7648D">
      <w:pPr>
        <w:spacing w:before="120" w:after="120" w:line="24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>
        <w:rPr>
          <w:rFonts w:eastAsia="Calibri" w:cs="Times New Roman"/>
          <w:kern w:val="0"/>
          <w:sz w:val="26"/>
          <w:szCs w:val="26"/>
          <w14:ligatures w14:val="none"/>
        </w:rPr>
        <w:t xml:space="preserve">       </w:t>
      </w:r>
      <w:r w:rsidRPr="00B7648D">
        <w:rPr>
          <w:rFonts w:eastAsia="Calibri" w:cs="Times New Roman"/>
          <w:kern w:val="0"/>
          <w:sz w:val="26"/>
          <w:szCs w:val="26"/>
          <w14:ligatures w14:val="none"/>
        </w:rPr>
        <w:t>UBND PHƯỜNG CƯ</w:t>
      </w:r>
      <w:r w:rsidR="00220BA8">
        <w:rPr>
          <w:rFonts w:eastAsia="Calibri" w:cs="Times New Roman"/>
          <w:kern w:val="0"/>
          <w:sz w:val="26"/>
          <w:szCs w:val="26"/>
          <w14:ligatures w14:val="none"/>
        </w:rPr>
        <w:t xml:space="preserve"> BAO</w:t>
      </w:r>
      <w:r w:rsidRPr="00B7648D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>
        <w:rPr>
          <w:rFonts w:eastAsia="Calibri" w:cs="Times New Roman"/>
          <w:kern w:val="0"/>
          <w:sz w:val="26"/>
          <w:szCs w:val="26"/>
          <w14:ligatures w14:val="none"/>
        </w:rPr>
        <w:t xml:space="preserve">                            </w:t>
      </w:r>
      <w:r w:rsidRPr="00B7648D">
        <w:rPr>
          <w:rFonts w:eastAsia="Calibri" w:cs="Times New Roman"/>
          <w:b/>
          <w:kern w:val="0"/>
          <w:szCs w:val="24"/>
          <w14:ligatures w14:val="none"/>
        </w:rPr>
        <w:t xml:space="preserve">ĐỀ CƯƠNG KT GIỮA HỌC KÌ II                                                                              </w:t>
      </w:r>
    </w:p>
    <w:p w14:paraId="2EF93560" w14:textId="77777777" w:rsidR="00B7648D" w:rsidRPr="00B7648D" w:rsidRDefault="00B7648D" w:rsidP="00B7648D">
      <w:pPr>
        <w:spacing w:before="120" w:after="120" w:line="24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B7648D">
        <w:rPr>
          <w:rFonts w:eastAsia="Calibri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78B29" wp14:editId="0A5289F3">
                <wp:simplePos x="0" y="0"/>
                <wp:positionH relativeFrom="column">
                  <wp:posOffset>710565</wp:posOffset>
                </wp:positionH>
                <wp:positionV relativeFrom="paragraph">
                  <wp:posOffset>208915</wp:posOffset>
                </wp:positionV>
                <wp:extent cx="1028700" cy="9525"/>
                <wp:effectExtent l="0" t="0" r="19050" b="28575"/>
                <wp:wrapNone/>
                <wp:docPr id="1223759506" name="Straight Connector 1223759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28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5CED2" id="Straight Connector 122375950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16.45pt" to="136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7yygEAAIIDAAAOAAAAZHJzL2Uyb0RvYy54bWysU8tu2zAQvBfoPxC8x5JdOHUEyznESC9B&#10;GyCP+4YiJaJ8gcta8t93STlO0t6K6kBwudzhzuxoez1Zww4yovau5ctFzZl0wnfa9S1/ery92HCG&#10;CVwHxjvZ8qNEfr37/Gk7hkau/OBNJyMjEIfNGFo+pBSaqkIxSAu48EE6SiofLSQKY191EUZCt6Za&#10;1fVlNfrYheiFRKTT/Zzku4KvlBTph1IoEzMtp95SWWNZX/Ja7bbQ9BHCoMWpDfiHLixoR4+eofaQ&#10;gP2K+i8oq0X06FVaCG8rr5QWsnAgNsv6DzYPAwRZuJA4GM4y4f+DFd8PN+4+5tbF5B7CnRc/kUSp&#10;xoDNOZkDDPO1SUXLlNHhmeZdOBMLNhVJj2dJ5ZSYoMNlvdp8rUl5Qbmr9WqdFa+gySj50RAxfZPe&#10;srxpudEuE4YGDneY5quvV/Kx87famDI049jY8ssv6wwOZB1lINHWhq7l6HrOwPTkSZFiQURvdJer&#10;Mw4e8cZEdgCyBbmp8+MjdcyZAUyUIBrlOzX7oTS3swcc5uKSml1kdSIrG21bvnlfbVx+URYznki9&#10;6Zl3L7473sdX0WnQRaGTKbOT3sdlNG+/zu43AAAA//8DAFBLAwQUAAYACAAAACEAfCOe+d8AAAAJ&#10;AQAADwAAAGRycy9kb3ducmV2LnhtbEyPzU7DQAyE70i8w8pI3OgmaQU0ZFMhEOoNRKAVvblZk0Ts&#10;T5TdtClPjznByR57NP5crCZrxIGG0HmnIJ0lIMjVXneuUfD+9nR1CyJEdBqNd6TgRAFW5flZgbn2&#10;R/dKhyo2gkNcyFFBG2OfSxnqliyGme/J8e7TDxYjy6GResAjh1sjsyS5lhY7xxda7OmhpfqrGq2C&#10;3XO7XuNu3Ewv21P6/SFN1T1ulLq8mO7vQESa4p8ZfvEZHUpm2vvR6SAM6zRdslXBPOPKhuxmzs2e&#10;B4sFyLKQ/z8ofwAAAP//AwBQSwECLQAUAAYACAAAACEAtoM4kv4AAADhAQAAEwAAAAAAAAAAAAAA&#10;AAAAAAAAW0NvbnRlbnRfVHlwZXNdLnhtbFBLAQItABQABgAIAAAAIQA4/SH/1gAAAJQBAAALAAAA&#10;AAAAAAAAAAAAAC8BAABfcmVscy8ucmVsc1BLAQItABQABgAIAAAAIQAWsi7yygEAAIIDAAAOAAAA&#10;AAAAAAAAAAAAAC4CAABkcnMvZTJvRG9jLnhtbFBLAQItABQABgAIAAAAIQB8I5753wAAAAkBAAAP&#10;AAAAAAAAAAAAAAAAACQEAABkcnMvZG93bnJldi54bWxQSwUGAAAAAAQABADzAAAAM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7648D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TRƯỜNG THCS</w:t>
      </w:r>
      <w:r w:rsidRPr="00B7648D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t xml:space="preserve"> HÙNG VƯƠNG                          MÔN NGỮ VĂN: LỚP 9</w:t>
      </w:r>
    </w:p>
    <w:p w14:paraId="29817B65" w14:textId="77777777" w:rsidR="00B7648D" w:rsidRDefault="00B7648D" w:rsidP="00B7648D">
      <w:pPr>
        <w:spacing w:before="120" w:after="120" w:line="240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7648D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</w:t>
      </w:r>
      <w:r w:rsidRPr="00B7648D">
        <w:rPr>
          <w:rFonts w:eastAsia="Calibri" w:cs="Times New Roman"/>
          <w:b/>
          <w:bCs/>
          <w:kern w:val="0"/>
          <w:sz w:val="28"/>
          <w:szCs w:val="28"/>
          <w:lang w:val="vi-VN"/>
          <w14:ligatures w14:val="none"/>
        </w:rPr>
        <w:t>NĂM HỌC</w:t>
      </w:r>
      <w:r w:rsidRPr="00B7648D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2025- 2026</w:t>
      </w:r>
    </w:p>
    <w:p w14:paraId="4CEB562E" w14:textId="77777777" w:rsidR="00B7648D" w:rsidRDefault="00B7648D" w:rsidP="00B7648D">
      <w:pPr>
        <w:pStyle w:val="ListParagraph"/>
        <w:spacing w:before="120" w:after="120" w:line="240" w:lineRule="auto"/>
        <w:ind w:left="108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</w:p>
    <w:p w14:paraId="0B30A693" w14:textId="0EFBB793" w:rsidR="00013904" w:rsidRPr="00013904" w:rsidRDefault="00013904" w:rsidP="00013904">
      <w:pPr>
        <w:spacing w:before="120" w:after="120" w:line="240" w:lineRule="auto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  I.</w:t>
      </w:r>
      <w:r w:rsidRPr="00013904">
        <w:rPr>
          <w:rFonts w:eastAsia="Calibri" w:cs="Times New Roman"/>
          <w:b/>
          <w:kern w:val="0"/>
          <w:sz w:val="28"/>
          <w:szCs w:val="28"/>
          <w14:ligatures w14:val="none"/>
        </w:rPr>
        <w:t>Đọc hiểu: Ngữ liệu ngoài sách giáo khoa bộ sách CTST</w:t>
      </w:r>
    </w:p>
    <w:p w14:paraId="7A7A5217" w14:textId="2E250EEE" w:rsidR="00B7648D" w:rsidRPr="00013904" w:rsidRDefault="00013904" w:rsidP="00013904">
      <w:pPr>
        <w:pStyle w:val="ListParagraph"/>
        <w:spacing w:before="120" w:after="120" w:line="240" w:lineRule="auto"/>
        <w:ind w:left="108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>
        <w:rPr>
          <w:rFonts w:eastAsia="Calibri" w:cs="Times New Roman"/>
          <w:bCs/>
          <w:kern w:val="0"/>
          <w:sz w:val="28"/>
          <w:szCs w:val="28"/>
          <w14:ligatures w14:val="none"/>
        </w:rPr>
        <w:t>Đặc điểm t</w:t>
      </w:r>
      <w:r w:rsidR="00B7648D" w:rsidRPr="00013904">
        <w:rPr>
          <w:rFonts w:eastAsia="Calibri" w:cs="Times New Roman"/>
          <w:bCs/>
          <w:kern w:val="0"/>
          <w:sz w:val="28"/>
          <w:szCs w:val="28"/>
          <w14:ligatures w14:val="none"/>
        </w:rPr>
        <w:t>hơ song thất lục bát</w:t>
      </w:r>
      <w:r>
        <w:rPr>
          <w:rFonts w:eastAsia="Calibri" w:cs="Times New Roman"/>
          <w:bCs/>
          <w:kern w:val="0"/>
          <w:sz w:val="28"/>
          <w:szCs w:val="28"/>
          <w14:ligatures w14:val="none"/>
        </w:rPr>
        <w:t>:</w:t>
      </w:r>
    </w:p>
    <w:p w14:paraId="6C8588E9" w14:textId="77777777" w:rsidR="00B7648D" w:rsidRPr="00B7648D" w:rsidRDefault="00B7648D" w:rsidP="00B7648D">
      <w:pPr>
        <w:pStyle w:val="ListParagraph"/>
        <w:spacing w:after="0"/>
        <w:ind w:left="1080"/>
        <w:rPr>
          <w:rFonts w:eastAsiaTheme="minorEastAsia" w:cs="Times New Roman"/>
          <w:sz w:val="28"/>
          <w:szCs w:val="28"/>
        </w:rPr>
      </w:pPr>
      <w:r w:rsidRPr="00B7648D">
        <w:rPr>
          <w:rFonts w:eastAsiaTheme="minorEastAsia" w:cs="Times New Roman"/>
          <w:sz w:val="28"/>
          <w:szCs w:val="28"/>
        </w:rPr>
        <w:t>- Nhận biết được thể</w:t>
      </w:r>
      <w:r w:rsidRPr="00B7648D">
        <w:rPr>
          <w:rFonts w:eastAsiaTheme="minorEastAsia" w:cs="Times New Roman"/>
          <w:sz w:val="28"/>
          <w:szCs w:val="28"/>
          <w:lang w:val="vi-VN"/>
        </w:rPr>
        <w:t xml:space="preserve"> loại của văn bản</w:t>
      </w:r>
      <w:r w:rsidRPr="00B7648D">
        <w:rPr>
          <w:rFonts w:eastAsiaTheme="minorEastAsia" w:cs="Times New Roman"/>
          <w:sz w:val="28"/>
          <w:szCs w:val="28"/>
        </w:rPr>
        <w:t>.</w:t>
      </w:r>
    </w:p>
    <w:p w14:paraId="59E244AF" w14:textId="77777777" w:rsidR="00B7648D" w:rsidRPr="00B7648D" w:rsidRDefault="00B7648D" w:rsidP="00B7648D">
      <w:pPr>
        <w:pStyle w:val="ListParagraph"/>
        <w:spacing w:after="0"/>
        <w:ind w:left="1080"/>
        <w:rPr>
          <w:rFonts w:eastAsiaTheme="minorEastAsia" w:cs="Times New Roman"/>
          <w:sz w:val="28"/>
          <w:szCs w:val="28"/>
        </w:rPr>
      </w:pPr>
      <w:r w:rsidRPr="00B7648D">
        <w:rPr>
          <w:rFonts w:eastAsiaTheme="minorEastAsia" w:cs="Times New Roman"/>
          <w:sz w:val="28"/>
          <w:szCs w:val="28"/>
        </w:rPr>
        <w:t>- Nhận biết đặc điểm của thể loại văn bản.</w:t>
      </w:r>
    </w:p>
    <w:p w14:paraId="7E3B870F" w14:textId="77777777" w:rsidR="00B7648D" w:rsidRDefault="00B7648D" w:rsidP="00B7648D">
      <w:pPr>
        <w:pStyle w:val="ListParagraph"/>
        <w:spacing w:before="60" w:after="60"/>
        <w:ind w:left="1080"/>
        <w:rPr>
          <w:rFonts w:cs="Times New Roman"/>
          <w:sz w:val="28"/>
          <w:szCs w:val="28"/>
        </w:rPr>
      </w:pPr>
      <w:r w:rsidRPr="00B7648D">
        <w:rPr>
          <w:rFonts w:eastAsiaTheme="minorEastAsia" w:cs="Times New Roman"/>
          <w:sz w:val="28"/>
          <w:szCs w:val="28"/>
        </w:rPr>
        <w:t xml:space="preserve">- </w:t>
      </w:r>
      <w:r w:rsidRPr="00B7648D">
        <w:rPr>
          <w:rStyle w:val="Emphasis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Xác định nhân vật trữ tình. </w:t>
      </w:r>
      <w:r w:rsidRPr="00B7648D">
        <w:rPr>
          <w:rFonts w:cs="Times New Roman"/>
          <w:sz w:val="28"/>
          <w:szCs w:val="28"/>
        </w:rPr>
        <w:t>Nhận xét về tâm trạng của nhân vật trữ tình</w:t>
      </w:r>
      <w:r>
        <w:rPr>
          <w:rFonts w:cs="Times New Roman"/>
          <w:sz w:val="28"/>
          <w:szCs w:val="28"/>
        </w:rPr>
        <w:t xml:space="preserve"> trong ngữ liệu</w:t>
      </w:r>
    </w:p>
    <w:p w14:paraId="5871D918" w14:textId="558015B3" w:rsidR="00B7648D" w:rsidRDefault="00B7648D" w:rsidP="00B7648D">
      <w:pPr>
        <w:pStyle w:val="ListParagraph"/>
        <w:spacing w:before="60" w:after="60"/>
        <w:ind w:left="1080"/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r w:rsidRPr="00B7648D">
        <w:rPr>
          <w:rFonts w:eastAsia="Times New Roman" w:cs="Times New Roman"/>
          <w:kern w:val="0"/>
          <w:sz w:val="28"/>
          <w:szCs w:val="28"/>
          <w14:ligatures w14:val="none"/>
        </w:rPr>
        <w:t>Xác định được</w:t>
      </w:r>
      <w:r w:rsidRPr="00B7648D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hiệu quả của biện pháp nghệ thuật trong thơ.</w:t>
      </w:r>
    </w:p>
    <w:p w14:paraId="485D69AC" w14:textId="42ABD5F5" w:rsidR="00B7648D" w:rsidRPr="00B7648D" w:rsidRDefault="00B7648D" w:rsidP="00B7648D">
      <w:pPr>
        <w:pStyle w:val="ListParagraph"/>
        <w:spacing w:before="60" w:after="60"/>
        <w:ind w:left="1080"/>
        <w:rPr>
          <w:rFonts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7648D">
        <w:rPr>
          <w:rFonts w:eastAsia="Times New Roman" w:cs="Times New Roman"/>
          <w:kern w:val="0"/>
          <w:sz w:val="28"/>
          <w:szCs w:val="28"/>
          <w14:ligatures w14:val="none"/>
        </w:rPr>
        <w:t>- Thông điệp và bài học rút ra từ ngữ liệu</w:t>
      </w:r>
    </w:p>
    <w:p w14:paraId="69A2CCEB" w14:textId="538D6980" w:rsidR="00B7648D" w:rsidRDefault="00B7648D" w:rsidP="00B7648D">
      <w:pPr>
        <w:spacing w:before="120" w:after="120" w:line="240" w:lineRule="auto"/>
        <w:ind w:left="36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b/>
          <w:kern w:val="0"/>
          <w:sz w:val="28"/>
          <w:szCs w:val="28"/>
          <w14:ligatures w14:val="none"/>
        </w:rPr>
        <w:t>II.</w:t>
      </w:r>
      <w:r w:rsidR="00013904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Viết: </w:t>
      </w:r>
      <w:r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B7648D">
        <w:rPr>
          <w:rFonts w:eastAsia="Times New Roman" w:cs="Times New Roman"/>
          <w:kern w:val="0"/>
          <w:sz w:val="28"/>
          <w:szCs w:val="28"/>
          <w14:ligatures w14:val="none"/>
        </w:rPr>
        <w:t>Nghị luận xã hội</w:t>
      </w:r>
      <w:r w:rsidR="0024400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381B728" w14:textId="7B0259CB" w:rsidR="00B7648D" w:rsidRDefault="00B7648D" w:rsidP="00B7648D">
      <w:pPr>
        <w:spacing w:before="120" w:after="120" w:line="240" w:lineRule="auto"/>
        <w:ind w:left="36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B7648D">
        <w:rPr>
          <w:rFonts w:eastAsia="Times New Roman" w:cs="Times New Roman"/>
          <w:kern w:val="0"/>
          <w:sz w:val="28"/>
          <w:szCs w:val="28"/>
          <w14:ligatures w14:val="none"/>
        </w:rPr>
        <w:t>Biết viết bài văn nghị luận xã hội về một vấn đề trong đời sống.</w:t>
      </w:r>
    </w:p>
    <w:p w14:paraId="5AB101CC" w14:textId="6B2B1540" w:rsidR="007E64F1" w:rsidRDefault="007E64F1" w:rsidP="00B7648D">
      <w:pPr>
        <w:spacing w:before="120" w:after="120" w:line="240" w:lineRule="auto"/>
        <w:ind w:left="36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es-ES"/>
          <w14:ligatures w14:val="none"/>
        </w:rPr>
        <w:t xml:space="preserve">                            </w:t>
      </w:r>
      <w:r w:rsidRPr="007E64F1">
        <w:rPr>
          <w:rFonts w:eastAsia="Calibri" w:cs="Times New Roman"/>
          <w:kern w:val="0"/>
          <w:sz w:val="28"/>
          <w:szCs w:val="28"/>
          <w:lang w:val="es-ES"/>
          <w14:ligatures w14:val="none"/>
        </w:rPr>
        <w:t>------------------------HẾT---------------------</w:t>
      </w:r>
    </w:p>
    <w:p w14:paraId="3C978AEB" w14:textId="5A3A4D08" w:rsidR="007E64F1" w:rsidRPr="007E64F1" w:rsidRDefault="007E64F1" w:rsidP="007E64F1">
      <w:pPr>
        <w:spacing w:after="20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E64F1">
        <w:rPr>
          <w:rFonts w:eastAsia="Calibri" w:cs="Times New Roman"/>
          <w:kern w:val="0"/>
          <w:sz w:val="28"/>
          <w:szCs w:val="28"/>
          <w14:ligatures w14:val="none"/>
        </w:rPr>
        <w:t xml:space="preserve">            Người ra đề</w:t>
      </w: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cương</w:t>
      </w:r>
      <w:r w:rsidRPr="007E64F1">
        <w:rPr>
          <w:rFonts w:eastAsia="Calibri" w:cs="Times New Roman"/>
          <w:kern w:val="0"/>
          <w:sz w:val="28"/>
          <w:szCs w:val="28"/>
          <w14:ligatures w14:val="none"/>
        </w:rPr>
        <w:t xml:space="preserve">             Duyệt của tổ                   Duyệt của BGH</w:t>
      </w:r>
    </w:p>
    <w:p w14:paraId="1CB93636" w14:textId="77777777" w:rsidR="007E64F1" w:rsidRPr="007E64F1" w:rsidRDefault="007E64F1" w:rsidP="007E64F1">
      <w:pPr>
        <w:spacing w:after="20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E64F1">
        <w:rPr>
          <w:rFonts w:eastAsia="Calibri" w:cs="Times New Roman"/>
          <w:kern w:val="0"/>
          <w:sz w:val="28"/>
          <w:szCs w:val="28"/>
          <w14:ligatures w14:val="none"/>
        </w:rPr>
        <w:t xml:space="preserve">      </w:t>
      </w:r>
      <w:r w:rsidRPr="007E64F1">
        <w:rPr>
          <w:rFonts w:eastAsia="Times New Roman" w:cs="Times New Roman"/>
          <w:noProof/>
          <w:kern w:val="0"/>
          <w:szCs w:val="24"/>
          <w:lang w:val="en-NZ" w:eastAsia="en-NZ"/>
          <w14:ligatures w14:val="none"/>
        </w:rPr>
        <w:t xml:space="preserve">             </w:t>
      </w:r>
      <w:r w:rsidRPr="007E64F1">
        <w:rPr>
          <w:rFonts w:eastAsia="Times New Roman" w:cs="Times New Roman"/>
          <w:noProof/>
          <w:kern w:val="0"/>
          <w:szCs w:val="24"/>
          <w:lang w:val="en-NZ" w:eastAsia="en-NZ"/>
          <w14:ligatures w14:val="none"/>
        </w:rPr>
        <w:drawing>
          <wp:inline distT="0" distB="0" distL="0" distR="0" wp14:anchorId="573BF3C4" wp14:editId="32037E8B">
            <wp:extent cx="1183005" cy="476182"/>
            <wp:effectExtent l="0" t="0" r="0" b="635"/>
            <wp:docPr id="1764110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99" cy="5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6B1F" w14:textId="77777777" w:rsidR="007E64F1" w:rsidRPr="007E64F1" w:rsidRDefault="007E64F1" w:rsidP="007E64F1">
      <w:pPr>
        <w:spacing w:after="20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</w:p>
    <w:p w14:paraId="1C572BE7" w14:textId="77777777" w:rsidR="007E64F1" w:rsidRPr="007E64F1" w:rsidRDefault="007E64F1" w:rsidP="007E64F1">
      <w:pPr>
        <w:spacing w:after="20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E64F1">
        <w:rPr>
          <w:rFonts w:eastAsia="Calibri" w:cs="Times New Roman"/>
          <w:kern w:val="0"/>
          <w:sz w:val="28"/>
          <w:szCs w:val="28"/>
          <w14:ligatures w14:val="none"/>
        </w:rPr>
        <w:t xml:space="preserve">         Đào Thị Phượng                Trịnh Thị Bến                Hoàng Văn Đông</w:t>
      </w:r>
    </w:p>
    <w:p w14:paraId="2CD6D129" w14:textId="77777777" w:rsidR="007E64F1" w:rsidRPr="00B7648D" w:rsidRDefault="007E64F1" w:rsidP="00B7648D">
      <w:pPr>
        <w:spacing w:before="120" w:after="120" w:line="240" w:lineRule="auto"/>
        <w:ind w:left="36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</w:p>
    <w:p w14:paraId="3ED39164" w14:textId="77777777" w:rsidR="0027719C" w:rsidRDefault="0027719C"/>
    <w:sectPr w:rsidR="0027719C" w:rsidSect="009F41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277"/>
    <w:multiLevelType w:val="hybridMultilevel"/>
    <w:tmpl w:val="16AADFA8"/>
    <w:lvl w:ilvl="0" w:tplc="A62C64CA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61A1AF7"/>
    <w:multiLevelType w:val="hybridMultilevel"/>
    <w:tmpl w:val="E3D61552"/>
    <w:lvl w:ilvl="0" w:tplc="E0A0F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E28C5"/>
    <w:multiLevelType w:val="hybridMultilevel"/>
    <w:tmpl w:val="37EA73D8"/>
    <w:lvl w:ilvl="0" w:tplc="46A44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50810">
    <w:abstractNumId w:val="1"/>
  </w:num>
  <w:num w:numId="2" w16cid:durableId="1377778058">
    <w:abstractNumId w:val="2"/>
  </w:num>
  <w:num w:numId="3" w16cid:durableId="97472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8D"/>
    <w:rsid w:val="00013904"/>
    <w:rsid w:val="00220BA8"/>
    <w:rsid w:val="00244000"/>
    <w:rsid w:val="0027719C"/>
    <w:rsid w:val="002D7D9E"/>
    <w:rsid w:val="00392149"/>
    <w:rsid w:val="004A4C1D"/>
    <w:rsid w:val="006B417C"/>
    <w:rsid w:val="007E64F1"/>
    <w:rsid w:val="009F414E"/>
    <w:rsid w:val="00B54378"/>
    <w:rsid w:val="00B7648D"/>
    <w:rsid w:val="00C1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E5D1"/>
  <w15:chartTrackingRefBased/>
  <w15:docId w15:val="{02F86D52-D8CB-45C9-960E-C641D223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4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4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4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4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4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4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4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4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4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4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4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4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4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4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4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4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48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76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2026-03-16T06:53:00Z</dcterms:created>
  <dcterms:modified xsi:type="dcterms:W3CDTF">2026-03-16T07:12:00Z</dcterms:modified>
</cp:coreProperties>
</file>