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4681" w14:textId="6A2FFC6A" w:rsidR="007325A6" w:rsidRPr="007325A6" w:rsidRDefault="00116E12" w:rsidP="00116E12">
      <w:pPr>
        <w:spacing w:before="120" w:after="120"/>
        <w:rPr>
          <w:i w:val="0"/>
          <w:sz w:val="28"/>
          <w:szCs w:val="28"/>
        </w:rPr>
      </w:pPr>
      <w:r>
        <w:rPr>
          <w:b w:val="0"/>
          <w:i w:val="0"/>
          <w:sz w:val="24"/>
          <w:szCs w:val="24"/>
        </w:rPr>
        <w:t>UBND PHƯỜNG CƯ BAO</w:t>
      </w:r>
      <w:r w:rsidR="007325A6" w:rsidRPr="007325A6">
        <w:rPr>
          <w:b w:val="0"/>
          <w:i w:val="0"/>
          <w:sz w:val="28"/>
          <w:szCs w:val="28"/>
        </w:rPr>
        <w:tab/>
      </w:r>
      <w:r>
        <w:rPr>
          <w:b w:val="0"/>
          <w:i w:val="0"/>
          <w:sz w:val="28"/>
          <w:szCs w:val="28"/>
        </w:rPr>
        <w:tab/>
      </w:r>
      <w:r>
        <w:rPr>
          <w:b w:val="0"/>
          <w:i w:val="0"/>
          <w:sz w:val="28"/>
          <w:szCs w:val="28"/>
        </w:rPr>
        <w:tab/>
        <w:t xml:space="preserve">  </w:t>
      </w:r>
      <w:r w:rsidR="007325A6">
        <w:rPr>
          <w:i w:val="0"/>
          <w:sz w:val="28"/>
          <w:szCs w:val="28"/>
        </w:rPr>
        <w:t>ĐỀ CƯƠNG ÔN TẬ</w:t>
      </w:r>
      <w:r w:rsidR="00F4787D">
        <w:rPr>
          <w:i w:val="0"/>
          <w:sz w:val="28"/>
          <w:szCs w:val="28"/>
        </w:rPr>
        <w:t xml:space="preserve">P </w:t>
      </w:r>
      <w:r w:rsidR="0071127C">
        <w:rPr>
          <w:i w:val="0"/>
          <w:sz w:val="28"/>
          <w:szCs w:val="28"/>
        </w:rPr>
        <w:t>CUỐI</w:t>
      </w:r>
      <w:r w:rsidR="007325A6">
        <w:rPr>
          <w:i w:val="0"/>
          <w:sz w:val="28"/>
          <w:szCs w:val="28"/>
        </w:rPr>
        <w:t xml:space="preserve"> HỌ</w:t>
      </w:r>
      <w:r w:rsidR="00F4787D">
        <w:rPr>
          <w:i w:val="0"/>
          <w:sz w:val="28"/>
          <w:szCs w:val="28"/>
        </w:rPr>
        <w:t>C KÌ 1</w:t>
      </w:r>
    </w:p>
    <w:p w14:paraId="294EA027" w14:textId="77777777" w:rsidR="007325A6" w:rsidRDefault="007325A6" w:rsidP="007325A6">
      <w:pPr>
        <w:spacing w:before="120" w:after="120"/>
        <w:jc w:val="both"/>
        <w:rPr>
          <w:i w:val="0"/>
          <w:sz w:val="28"/>
          <w:szCs w:val="28"/>
        </w:rPr>
      </w:pPr>
      <w:r w:rsidRPr="007325A6">
        <w:rPr>
          <w:i w:val="0"/>
          <w:noProof/>
          <w:sz w:val="26"/>
          <w:szCs w:val="26"/>
        </w:rPr>
        <mc:AlternateContent>
          <mc:Choice Requires="wps">
            <w:drawing>
              <wp:anchor distT="0" distB="0" distL="114300" distR="114300" simplePos="0" relativeHeight="251659264" behindDoc="0" locked="0" layoutInCell="1" allowOverlap="1" wp14:anchorId="1ED1EFC5" wp14:editId="76E8139B">
                <wp:simplePos x="0" y="0"/>
                <wp:positionH relativeFrom="column">
                  <wp:posOffset>853440</wp:posOffset>
                </wp:positionH>
                <wp:positionV relativeFrom="paragraph">
                  <wp:posOffset>196215</wp:posOffset>
                </wp:positionV>
                <wp:extent cx="1009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1906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15.45pt" to="146.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"/>
            </w:pict>
          </mc:Fallback>
        </mc:AlternateContent>
      </w:r>
      <w:r w:rsidRPr="007325A6">
        <w:rPr>
          <w:i w:val="0"/>
          <w:sz w:val="26"/>
          <w:szCs w:val="26"/>
        </w:rPr>
        <w:t>TRƯỜNG THCS HÙNG VƯƠNG</w:t>
      </w:r>
      <w:r w:rsidRPr="007325A6">
        <w:rPr>
          <w:i w:val="0"/>
          <w:sz w:val="28"/>
          <w:szCs w:val="28"/>
        </w:rPr>
        <w:t xml:space="preserve"> </w:t>
      </w:r>
      <w:r w:rsidR="00F4787D">
        <w:rPr>
          <w:i w:val="0"/>
          <w:sz w:val="28"/>
          <w:szCs w:val="28"/>
        </w:rPr>
        <w:tab/>
        <w:t xml:space="preserve">  MÔN: GDCD 9</w:t>
      </w:r>
    </w:p>
    <w:p w14:paraId="4862B11D" w14:textId="35E4D357" w:rsidR="007325A6" w:rsidRDefault="007325A6" w:rsidP="007325A6">
      <w:pPr>
        <w:spacing w:before="120" w:after="120"/>
        <w:ind w:left="4320"/>
        <w:jc w:val="both"/>
        <w:rPr>
          <w:i w:val="0"/>
          <w:sz w:val="28"/>
          <w:szCs w:val="28"/>
        </w:rPr>
      </w:pPr>
      <w:r>
        <w:rPr>
          <w:i w:val="0"/>
          <w:sz w:val="28"/>
          <w:szCs w:val="28"/>
        </w:rPr>
        <w:t xml:space="preserve">  NĂM HỌ</w:t>
      </w:r>
      <w:r w:rsidR="00F4787D">
        <w:rPr>
          <w:i w:val="0"/>
          <w:sz w:val="28"/>
          <w:szCs w:val="28"/>
        </w:rPr>
        <w:t>C 202</w:t>
      </w:r>
      <w:r w:rsidR="00116E12">
        <w:rPr>
          <w:i w:val="0"/>
          <w:sz w:val="28"/>
          <w:szCs w:val="28"/>
        </w:rPr>
        <w:t>5</w:t>
      </w:r>
      <w:r w:rsidR="00F4787D">
        <w:rPr>
          <w:i w:val="0"/>
          <w:sz w:val="28"/>
          <w:szCs w:val="28"/>
        </w:rPr>
        <w:t xml:space="preserve"> - 202</w:t>
      </w:r>
      <w:r w:rsidR="00116E12">
        <w:rPr>
          <w:i w:val="0"/>
          <w:sz w:val="28"/>
          <w:szCs w:val="28"/>
        </w:rPr>
        <w:t>6</w:t>
      </w:r>
    </w:p>
    <w:p w14:paraId="0D31812D" w14:textId="77777777" w:rsidR="00B04AC4" w:rsidRDefault="00B04AC4" w:rsidP="00635C6A">
      <w:pPr>
        <w:spacing w:before="120" w:after="120"/>
        <w:jc w:val="both"/>
        <w:rPr>
          <w:i w:val="0"/>
          <w:sz w:val="28"/>
          <w:szCs w:val="28"/>
        </w:rPr>
      </w:pPr>
    </w:p>
    <w:p w14:paraId="3F355472" w14:textId="77777777" w:rsidR="00B04AC4" w:rsidRDefault="00B04AC4" w:rsidP="00635C6A">
      <w:pPr>
        <w:spacing w:before="120" w:after="120"/>
        <w:jc w:val="both"/>
        <w:rPr>
          <w:i w:val="0"/>
          <w:sz w:val="28"/>
          <w:szCs w:val="28"/>
        </w:rPr>
      </w:pPr>
      <w:r>
        <w:rPr>
          <w:i w:val="0"/>
          <w:sz w:val="28"/>
          <w:szCs w:val="28"/>
        </w:rPr>
        <w:t xml:space="preserve">I. </w:t>
      </w:r>
      <w:r w:rsidR="007325A6">
        <w:rPr>
          <w:i w:val="0"/>
          <w:sz w:val="28"/>
          <w:szCs w:val="28"/>
        </w:rPr>
        <w:t>TRẮC NGHIỆM</w:t>
      </w:r>
    </w:p>
    <w:p w14:paraId="323EAA54"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1:</w:t>
      </w:r>
      <w:r w:rsidRPr="00CB69F7">
        <w:rPr>
          <w:b w:val="0"/>
          <w:i w:val="0"/>
          <w:sz w:val="28"/>
          <w:szCs w:val="28"/>
          <w:lang w:val="it-IT"/>
        </w:rPr>
        <w:t xml:space="preserve"> Đối xử bình đẳng, không thiên vị, không phân biệt đối xử là biểu hiện của</w:t>
      </w:r>
    </w:p>
    <w:p w14:paraId="29191955" w14:textId="77777777" w:rsidR="00CB69F7" w:rsidRPr="00CB69F7" w:rsidRDefault="00CB69F7" w:rsidP="00CB69F7">
      <w:pPr>
        <w:spacing w:before="120" w:after="120"/>
        <w:jc w:val="both"/>
        <w:rPr>
          <w:b w:val="0"/>
          <w:i w:val="0"/>
          <w:sz w:val="28"/>
          <w:szCs w:val="28"/>
        </w:rPr>
      </w:pPr>
      <w:r w:rsidRPr="00CB69F7">
        <w:rPr>
          <w:b w:val="0"/>
          <w:i w:val="0"/>
          <w:sz w:val="28"/>
          <w:szCs w:val="28"/>
        </w:rPr>
        <w:t>A. khách quan.</w:t>
      </w:r>
      <w:r w:rsidRPr="00CB69F7">
        <w:rPr>
          <w:b w:val="0"/>
          <w:i w:val="0"/>
          <w:sz w:val="28"/>
          <w:szCs w:val="28"/>
        </w:rPr>
        <w:tab/>
      </w:r>
      <w:r w:rsidRPr="00CB69F7">
        <w:rPr>
          <w:b w:val="0"/>
          <w:i w:val="0"/>
          <w:sz w:val="28"/>
          <w:szCs w:val="28"/>
        </w:rPr>
        <w:tab/>
        <w:t>B. công bằng.</w:t>
      </w:r>
      <w:r w:rsidRPr="00CB69F7">
        <w:rPr>
          <w:b w:val="0"/>
          <w:i w:val="0"/>
          <w:sz w:val="28"/>
          <w:szCs w:val="28"/>
        </w:rPr>
        <w:tab/>
      </w:r>
      <w:r w:rsidRPr="00CB69F7">
        <w:rPr>
          <w:b w:val="0"/>
          <w:i w:val="0"/>
          <w:sz w:val="28"/>
          <w:szCs w:val="28"/>
        </w:rPr>
        <w:tab/>
        <w:t>C. bình đẳng.</w:t>
      </w:r>
      <w:r w:rsidRPr="00CB69F7">
        <w:rPr>
          <w:b w:val="0"/>
          <w:i w:val="0"/>
          <w:sz w:val="28"/>
          <w:szCs w:val="28"/>
        </w:rPr>
        <w:tab/>
        <w:t>D. nhân hậu.</w:t>
      </w:r>
    </w:p>
    <w:p w14:paraId="42ED89ED" w14:textId="77777777" w:rsidR="00CB69F7" w:rsidRPr="00CB69F7" w:rsidRDefault="00CB69F7" w:rsidP="00CB69F7">
      <w:pPr>
        <w:spacing w:before="120" w:after="120"/>
        <w:rPr>
          <w:b w:val="0"/>
          <w:i w:val="0"/>
          <w:sz w:val="28"/>
          <w:szCs w:val="28"/>
        </w:rPr>
      </w:pPr>
      <w:r w:rsidRPr="00CB69F7">
        <w:rPr>
          <w:i w:val="0"/>
          <w:sz w:val="28"/>
          <w:szCs w:val="28"/>
          <w:lang w:val="it-IT"/>
        </w:rPr>
        <w:t>Câu 2:</w:t>
      </w:r>
      <w:r w:rsidRPr="00CB69F7">
        <w:rPr>
          <w:b w:val="0"/>
          <w:i w:val="0"/>
          <w:sz w:val="28"/>
          <w:szCs w:val="28"/>
          <w:lang w:val="it-IT"/>
        </w:rPr>
        <w:t xml:space="preserve"> </w:t>
      </w:r>
      <w:r w:rsidRPr="00CB69F7">
        <w:rPr>
          <w:b w:val="0"/>
          <w:i w:val="0"/>
          <w:sz w:val="28"/>
          <w:szCs w:val="28"/>
        </w:rPr>
        <w:t>Thiếu khách quan khi nhìn nhận, đánh giá các sự vật, hiện tượng sẽ</w:t>
      </w:r>
    </w:p>
    <w:p w14:paraId="2DD11DD8" w14:textId="77777777" w:rsidR="00CB69F7" w:rsidRPr="00CB69F7" w:rsidRDefault="00CB69F7" w:rsidP="00CB69F7">
      <w:pPr>
        <w:spacing w:before="120" w:after="120"/>
        <w:jc w:val="both"/>
        <w:rPr>
          <w:b w:val="0"/>
          <w:i w:val="0"/>
          <w:sz w:val="28"/>
          <w:szCs w:val="28"/>
        </w:rPr>
      </w:pPr>
      <w:r w:rsidRPr="00CB69F7">
        <w:rPr>
          <w:b w:val="0"/>
          <w:i w:val="0"/>
          <w:sz w:val="28"/>
          <w:szCs w:val="28"/>
        </w:rPr>
        <w:t>A. ảnh hưởng tiêu cực đến mối quan hệ giữa người với người.</w:t>
      </w:r>
    </w:p>
    <w:p w14:paraId="4A72ABA7" w14:textId="77777777" w:rsidR="00CB69F7" w:rsidRPr="00CB69F7" w:rsidRDefault="00CB69F7" w:rsidP="00CB69F7">
      <w:pPr>
        <w:spacing w:before="120" w:after="120"/>
        <w:jc w:val="both"/>
        <w:rPr>
          <w:b w:val="0"/>
          <w:i w:val="0"/>
          <w:sz w:val="28"/>
          <w:szCs w:val="28"/>
        </w:rPr>
      </w:pPr>
      <w:r w:rsidRPr="00CB69F7">
        <w:rPr>
          <w:b w:val="0"/>
          <w:i w:val="0"/>
          <w:sz w:val="28"/>
          <w:szCs w:val="28"/>
        </w:rPr>
        <w:t>B. giúp cá nhân đưa ra được những quyết định, ứng xử đúng đắn.</w:t>
      </w:r>
    </w:p>
    <w:p w14:paraId="2C300ABF" w14:textId="77777777" w:rsidR="00CB69F7" w:rsidRPr="00CB69F7" w:rsidRDefault="00CB69F7" w:rsidP="00CB69F7">
      <w:pPr>
        <w:spacing w:before="120" w:after="120"/>
        <w:jc w:val="both"/>
        <w:rPr>
          <w:b w:val="0"/>
          <w:i w:val="0"/>
          <w:sz w:val="28"/>
          <w:szCs w:val="28"/>
        </w:rPr>
      </w:pPr>
      <w:r w:rsidRPr="00CB69F7">
        <w:rPr>
          <w:b w:val="0"/>
          <w:i w:val="0"/>
          <w:sz w:val="28"/>
          <w:szCs w:val="28"/>
        </w:rPr>
        <w:t>C. góp phần xây dựng và duy trì một xã hội công bằng, bình đẳng.</w:t>
      </w:r>
    </w:p>
    <w:p w14:paraId="4A191C80" w14:textId="77777777" w:rsidR="00CB69F7" w:rsidRPr="00CB69F7" w:rsidRDefault="00CB69F7" w:rsidP="00CB69F7">
      <w:pPr>
        <w:spacing w:before="120" w:after="120"/>
        <w:jc w:val="both"/>
        <w:rPr>
          <w:b w:val="0"/>
          <w:i w:val="0"/>
          <w:sz w:val="28"/>
          <w:szCs w:val="28"/>
        </w:rPr>
      </w:pPr>
      <w:r w:rsidRPr="00CB69F7">
        <w:rPr>
          <w:b w:val="0"/>
          <w:i w:val="0"/>
          <w:sz w:val="28"/>
          <w:szCs w:val="28"/>
        </w:rPr>
        <w:t>D. cung cấp cơ hội cho cá nhân mở rộng kiến thức và sự hiểu biết.</w:t>
      </w:r>
    </w:p>
    <w:p w14:paraId="40672F8B"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3:</w:t>
      </w:r>
      <w:r w:rsidRPr="00CB69F7">
        <w:rPr>
          <w:b w:val="0"/>
          <w:i w:val="0"/>
          <w:sz w:val="28"/>
          <w:szCs w:val="28"/>
          <w:lang w:val="it-IT"/>
        </w:rPr>
        <w:t xml:space="preserve"> Khách quan được biểu hiện ở việc nhìn nhận sự vật, hiện tượng</w:t>
      </w:r>
    </w:p>
    <w:p w14:paraId="5197C78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theo những quan điểm, định kiến của bản thân.</w:t>
      </w:r>
    </w:p>
    <w:p w14:paraId="46CF672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chính xác, trung thực, không định kiến, thiên vị.</w:t>
      </w:r>
    </w:p>
    <w:p w14:paraId="1DB62C53"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theo quan điểm của đa số mọi người trong xã hội.</w:t>
      </w:r>
    </w:p>
    <w:p w14:paraId="70CF331B"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D. một cách thiên vị theo chiều hướng có lợi cho bản thân.</w:t>
      </w:r>
    </w:p>
    <w:p w14:paraId="57E89389"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4:</w:t>
      </w:r>
      <w:r w:rsidRPr="00CB69F7">
        <w:rPr>
          <w:b w:val="0"/>
          <w:i w:val="0"/>
          <w:sz w:val="28"/>
          <w:szCs w:val="28"/>
          <w:lang w:val="it-IT"/>
        </w:rPr>
        <w:t xml:space="preserve"> Công bằng được biểu hiện ở việc</w:t>
      </w:r>
    </w:p>
    <w:p w14:paraId="1070CB02"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ứng xử theo quan điểm, định kiến của bản thân.</w:t>
      </w:r>
    </w:p>
    <w:p w14:paraId="5228D634"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đối xử bình đẳng, không thiên vị, không phân biệt.</w:t>
      </w:r>
    </w:p>
    <w:p w14:paraId="03AE77DD"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kì thị, phân biệt, thiếu tôn trọng sự đa dạng văn hóa.</w:t>
      </w:r>
    </w:p>
    <w:p w14:paraId="57390D22"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vi-VN"/>
        </w:rPr>
        <w:t>D. đối xử thiên vị theo chiều hướng có lợi cho bản thân.</w:t>
      </w:r>
    </w:p>
    <w:p w14:paraId="42B9C5DD"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5:</w:t>
      </w:r>
      <w:r w:rsidRPr="00CB69F7">
        <w:rPr>
          <w:b w:val="0"/>
          <w:i w:val="0"/>
          <w:sz w:val="28"/>
          <w:szCs w:val="28"/>
          <w:lang w:val="it-IT"/>
        </w:rPr>
        <w:t xml:space="preserve"> Tình trạng không có chiến tranh hay xung đột vũ trang; con người được sống trong môi trường xã hội an toàn, ổn định, cùng phát triển; không phân biệt tôn giáo, sắc tộc... – đó là nội dung của khái niệm nào sau đây?</w:t>
      </w:r>
    </w:p>
    <w:p w14:paraId="6BE89A6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Hòa bình.</w:t>
      </w:r>
      <w:r w:rsidRPr="00CB69F7">
        <w:rPr>
          <w:b w:val="0"/>
          <w:i w:val="0"/>
          <w:sz w:val="28"/>
          <w:szCs w:val="28"/>
          <w:lang w:val="it-IT"/>
        </w:rPr>
        <w:tab/>
      </w:r>
      <w:r w:rsidRPr="00CB69F7">
        <w:rPr>
          <w:b w:val="0"/>
          <w:i w:val="0"/>
          <w:sz w:val="28"/>
          <w:szCs w:val="28"/>
          <w:lang w:val="it-IT"/>
        </w:rPr>
        <w:tab/>
        <w:t>B. An khang.</w:t>
      </w:r>
      <w:r w:rsidRPr="00CB69F7">
        <w:rPr>
          <w:b w:val="0"/>
          <w:i w:val="0"/>
          <w:sz w:val="28"/>
          <w:szCs w:val="28"/>
          <w:lang w:val="it-IT"/>
        </w:rPr>
        <w:tab/>
      </w:r>
      <w:r w:rsidRPr="00CB69F7">
        <w:rPr>
          <w:b w:val="0"/>
          <w:i w:val="0"/>
          <w:sz w:val="28"/>
          <w:szCs w:val="28"/>
          <w:lang w:val="it-IT"/>
        </w:rPr>
        <w:tab/>
        <w:t>C. Thịnh vượng.</w:t>
      </w:r>
      <w:r w:rsidRPr="00CB69F7">
        <w:rPr>
          <w:b w:val="0"/>
          <w:i w:val="0"/>
          <w:sz w:val="28"/>
          <w:szCs w:val="28"/>
          <w:lang w:val="it-IT"/>
        </w:rPr>
        <w:tab/>
        <w:t>D. Bình an.</w:t>
      </w:r>
    </w:p>
    <w:p w14:paraId="5579646C"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6:</w:t>
      </w:r>
      <w:r w:rsidRPr="00CB69F7">
        <w:rPr>
          <w:b w:val="0"/>
          <w:i w:val="0"/>
          <w:sz w:val="28"/>
          <w:szCs w:val="28"/>
          <w:lang w:val="it-IT"/>
        </w:rPr>
        <w:t xml:space="preserve"> Điền cụm từ thích hợp vào chỗ trống (…..) trong khái niệm sau: “………..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 ;...”</w:t>
      </w:r>
    </w:p>
    <w:p w14:paraId="2D0E63D2"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Đấu tranh chính nghĩa.</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B. Ngăn chặn chiến tranh.</w:t>
      </w:r>
    </w:p>
    <w:p w14:paraId="1C1827F0"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Thúc đẩy hòa bình.</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D. Bảo vệ hòa bình.</w:t>
      </w:r>
    </w:p>
    <w:p w14:paraId="65C0E1F3" w14:textId="77777777" w:rsidR="00CB69F7" w:rsidRPr="00CB69F7" w:rsidRDefault="00CB69F7" w:rsidP="00CB69F7">
      <w:pPr>
        <w:rPr>
          <w:b w:val="0"/>
          <w:i w:val="0"/>
          <w:sz w:val="28"/>
          <w:szCs w:val="28"/>
          <w:lang w:val="it-IT"/>
        </w:rPr>
      </w:pPr>
      <w:r w:rsidRPr="00CB69F7">
        <w:rPr>
          <w:i w:val="0"/>
          <w:sz w:val="28"/>
          <w:szCs w:val="28"/>
          <w:lang w:val="it-IT"/>
        </w:rPr>
        <w:t>Câu 7:</w:t>
      </w:r>
      <w:r w:rsidRPr="00CB69F7">
        <w:rPr>
          <w:b w:val="0"/>
          <w:i w:val="0"/>
          <w:sz w:val="28"/>
          <w:szCs w:val="28"/>
          <w:lang w:val="it-IT"/>
        </w:rPr>
        <w:t xml:space="preserve"> Quản lí thời gian hiệu quả </w:t>
      </w:r>
      <w:r w:rsidRPr="00CB69F7">
        <w:rPr>
          <w:bCs/>
          <w:i w:val="0"/>
          <w:sz w:val="28"/>
          <w:szCs w:val="28"/>
          <w:u w:val="single"/>
          <w:lang w:val="it-IT"/>
        </w:rPr>
        <w:t>không</w:t>
      </w:r>
      <w:r w:rsidRPr="00CB69F7">
        <w:rPr>
          <w:b w:val="0"/>
          <w:i w:val="0"/>
          <w:sz w:val="28"/>
          <w:szCs w:val="28"/>
          <w:lang w:val="it-IT"/>
        </w:rPr>
        <w:t xml:space="preserve"> đem lại tác dụng nào sau đây?</w:t>
      </w:r>
    </w:p>
    <w:p w14:paraId="33A91739" w14:textId="77777777" w:rsidR="00CB69F7" w:rsidRPr="00CB69F7" w:rsidRDefault="00CB69F7" w:rsidP="00CB69F7">
      <w:pPr>
        <w:spacing w:before="120" w:after="120"/>
        <w:jc w:val="both"/>
        <w:rPr>
          <w:b w:val="0"/>
          <w:i w:val="0"/>
          <w:sz w:val="28"/>
          <w:szCs w:val="28"/>
        </w:rPr>
      </w:pPr>
      <w:r w:rsidRPr="00CB69F7">
        <w:rPr>
          <w:b w:val="0"/>
          <w:i w:val="0"/>
          <w:sz w:val="28"/>
          <w:szCs w:val="28"/>
        </w:rPr>
        <w:t>A. Giúp chúng ta chủ động trong cuộc sống.</w:t>
      </w:r>
    </w:p>
    <w:p w14:paraId="78ECA76A" w14:textId="77777777" w:rsidR="00CB69F7" w:rsidRPr="00CB69F7" w:rsidRDefault="00CB69F7" w:rsidP="00CB69F7">
      <w:pPr>
        <w:spacing w:before="120" w:after="120"/>
        <w:jc w:val="both"/>
        <w:rPr>
          <w:b w:val="0"/>
          <w:i w:val="0"/>
          <w:sz w:val="28"/>
          <w:szCs w:val="28"/>
        </w:rPr>
      </w:pPr>
      <w:r w:rsidRPr="00CB69F7">
        <w:rPr>
          <w:b w:val="0"/>
          <w:i w:val="0"/>
          <w:sz w:val="28"/>
          <w:szCs w:val="28"/>
        </w:rPr>
        <w:lastRenderedPageBreak/>
        <w:t>B. Góp phần giảm áp lực, tạo động lực phấn đấu.</w:t>
      </w:r>
    </w:p>
    <w:p w14:paraId="29DF992D" w14:textId="77777777" w:rsidR="00CB69F7" w:rsidRPr="00CB69F7" w:rsidRDefault="00CB69F7" w:rsidP="00CB69F7">
      <w:pPr>
        <w:spacing w:before="120" w:after="120"/>
        <w:jc w:val="both"/>
        <w:rPr>
          <w:b w:val="0"/>
          <w:i w:val="0"/>
          <w:sz w:val="28"/>
          <w:szCs w:val="28"/>
        </w:rPr>
      </w:pPr>
      <w:r w:rsidRPr="00CB69F7">
        <w:rPr>
          <w:b w:val="0"/>
          <w:i w:val="0"/>
          <w:sz w:val="28"/>
          <w:szCs w:val="28"/>
        </w:rPr>
        <w:t>C. Khiến năng suất lao động, học tập giảm sút.</w:t>
      </w:r>
    </w:p>
    <w:p w14:paraId="02041D02" w14:textId="77777777" w:rsidR="00CB69F7" w:rsidRPr="00CB69F7" w:rsidRDefault="00CB69F7" w:rsidP="00CB69F7">
      <w:pPr>
        <w:spacing w:before="120" w:after="120"/>
        <w:jc w:val="both"/>
        <w:rPr>
          <w:b w:val="0"/>
          <w:i w:val="0"/>
          <w:sz w:val="28"/>
          <w:szCs w:val="28"/>
        </w:rPr>
      </w:pPr>
      <w:r w:rsidRPr="00CB69F7">
        <w:rPr>
          <w:b w:val="0"/>
          <w:i w:val="0"/>
          <w:sz w:val="28"/>
          <w:szCs w:val="28"/>
        </w:rPr>
        <w:t>D. Giúp mỗi người từng bước hoàn thiện bản thân.</w:t>
      </w:r>
    </w:p>
    <w:p w14:paraId="72D9780A" w14:textId="77777777" w:rsidR="00CB69F7" w:rsidRPr="00CB69F7" w:rsidRDefault="00CB69F7" w:rsidP="00CB69F7">
      <w:pPr>
        <w:spacing w:before="120" w:after="120"/>
        <w:jc w:val="both"/>
        <w:rPr>
          <w:b w:val="0"/>
          <w:i w:val="0"/>
          <w:sz w:val="28"/>
          <w:szCs w:val="28"/>
          <w:lang w:val="it-IT"/>
        </w:rPr>
      </w:pPr>
      <w:r w:rsidRPr="00CB69F7">
        <w:rPr>
          <w:i w:val="0"/>
          <w:sz w:val="28"/>
          <w:szCs w:val="28"/>
          <w:lang w:val="it-IT"/>
        </w:rPr>
        <w:t>Câu 8:</w:t>
      </w:r>
      <w:r w:rsidRPr="00CB69F7">
        <w:rPr>
          <w:b w:val="0"/>
          <w:i w:val="0"/>
          <w:sz w:val="28"/>
          <w:szCs w:val="28"/>
          <w:lang w:val="it-IT"/>
        </w:rPr>
        <w:t xml:space="preserve"> Nội dung nào sau đây </w:t>
      </w:r>
      <w:r w:rsidRPr="00CB69F7">
        <w:rPr>
          <w:bCs/>
          <w:i w:val="0"/>
          <w:sz w:val="28"/>
          <w:szCs w:val="28"/>
          <w:u w:val="single"/>
          <w:lang w:val="it-IT"/>
        </w:rPr>
        <w:t>không</w:t>
      </w:r>
      <w:r w:rsidRPr="00CB69F7">
        <w:rPr>
          <w:b w:val="0"/>
          <w:i w:val="0"/>
          <w:sz w:val="28"/>
          <w:szCs w:val="28"/>
          <w:lang w:val="it-IT"/>
        </w:rPr>
        <w:t xml:space="preserve"> phản ánh đúng cách quản lí thời gian hiệu quả?</w:t>
      </w:r>
    </w:p>
    <w:p w14:paraId="1BDF1F2F"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Xác định mục tiêu công việc cần hoàn thành.</w:t>
      </w:r>
    </w:p>
    <w:p w14:paraId="59BC08B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Xây dựng kế hoạch thực hiện công việc.</w:t>
      </w:r>
    </w:p>
    <w:p w14:paraId="1DA8437B"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Thực hiện kế hoạch một cách hời hợt.</w:t>
      </w:r>
    </w:p>
    <w:p w14:paraId="5B319315"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D. Nghiêm túc thực hiện kế hoạch đề ra.</w:t>
      </w:r>
    </w:p>
    <w:p w14:paraId="394F8A2D" w14:textId="7521764D"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9</w:t>
      </w:r>
      <w:r w:rsidRPr="00CB69F7">
        <w:rPr>
          <w:i w:val="0"/>
          <w:sz w:val="28"/>
          <w:szCs w:val="28"/>
          <w:lang w:val="it-IT"/>
        </w:rPr>
        <w:t>:</w:t>
      </w:r>
      <w:r w:rsidRPr="00CB69F7">
        <w:rPr>
          <w:b w:val="0"/>
          <w:i w:val="0"/>
          <w:sz w:val="28"/>
          <w:szCs w:val="28"/>
          <w:lang w:val="it-IT"/>
        </w:rPr>
        <w:t xml:space="preserve"> Việc khách quan khi nhìn nhận, đánh giá các sự vật, hiện tượng sẽ</w:t>
      </w:r>
    </w:p>
    <w:p w14:paraId="3B74C068"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dẫn tới những sai lầm, thiếu sót trong các quyết định hoặc ứng xử.</w:t>
      </w:r>
    </w:p>
    <w:p w14:paraId="09062A61"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giúp cá nhân đưa ra được những quyết định, ứng xử đúng đắn.</w:t>
      </w:r>
    </w:p>
    <w:p w14:paraId="4C94817C"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vi phạm pháp luật, gây ảnh hưởng đến an ninh - trật tự xã hội.</w:t>
      </w:r>
    </w:p>
    <w:p w14:paraId="78385F5D" w14:textId="77777777" w:rsidR="00CB69F7" w:rsidRPr="00CB69F7" w:rsidRDefault="00CB69F7" w:rsidP="00CB69F7">
      <w:pPr>
        <w:spacing w:before="120" w:after="120"/>
        <w:jc w:val="both"/>
        <w:rPr>
          <w:b w:val="0"/>
          <w:i w:val="0"/>
          <w:sz w:val="28"/>
          <w:szCs w:val="28"/>
        </w:rPr>
      </w:pPr>
      <w:r w:rsidRPr="00CB69F7">
        <w:rPr>
          <w:b w:val="0"/>
          <w:i w:val="0"/>
          <w:sz w:val="28"/>
          <w:szCs w:val="28"/>
          <w:lang w:val="it-IT"/>
        </w:rPr>
        <w:t>D. ảnh hưởng tiêu cực đến mối quan hệ giữa người với người.</w:t>
      </w:r>
    </w:p>
    <w:p w14:paraId="25AF7384" w14:textId="6B1DEA2F" w:rsidR="00CB69F7" w:rsidRPr="00CB69F7" w:rsidRDefault="00CB69F7" w:rsidP="00CB69F7">
      <w:pPr>
        <w:spacing w:before="120" w:after="120"/>
        <w:rPr>
          <w:b w:val="0"/>
          <w:i w:val="0"/>
          <w:sz w:val="28"/>
          <w:szCs w:val="28"/>
          <w:lang w:val="it-IT"/>
        </w:rPr>
      </w:pPr>
      <w:r w:rsidRPr="00CB69F7">
        <w:rPr>
          <w:i w:val="0"/>
          <w:sz w:val="28"/>
          <w:szCs w:val="28"/>
          <w:lang w:val="it-IT"/>
        </w:rPr>
        <w:t xml:space="preserve">Câu </w:t>
      </w:r>
      <w:r w:rsidR="004D7F87">
        <w:rPr>
          <w:i w:val="0"/>
          <w:sz w:val="28"/>
          <w:szCs w:val="28"/>
          <w:lang w:val="it-IT"/>
        </w:rPr>
        <w:t>10</w:t>
      </w:r>
      <w:r w:rsidRPr="00CB69F7">
        <w:rPr>
          <w:i w:val="0"/>
          <w:sz w:val="28"/>
          <w:szCs w:val="28"/>
          <w:lang w:val="it-IT"/>
        </w:rPr>
        <w:t>:</w:t>
      </w:r>
      <w:r w:rsidRPr="00CB69F7">
        <w:rPr>
          <w:b w:val="0"/>
          <w:i w:val="0"/>
          <w:sz w:val="28"/>
          <w:szCs w:val="28"/>
          <w:lang w:val="it-IT"/>
        </w:rPr>
        <w:t xml:space="preserve"> Nội dung nào sau đây </w:t>
      </w:r>
      <w:r w:rsidRPr="00CB69F7">
        <w:rPr>
          <w:bCs/>
          <w:i w:val="0"/>
          <w:sz w:val="28"/>
          <w:szCs w:val="28"/>
          <w:u w:val="single"/>
          <w:lang w:val="it-IT"/>
        </w:rPr>
        <w:t>không</w:t>
      </w:r>
      <w:r w:rsidRPr="00CB69F7">
        <w:rPr>
          <w:b w:val="0"/>
          <w:i w:val="0"/>
          <w:sz w:val="28"/>
          <w:szCs w:val="28"/>
          <w:lang w:val="it-IT"/>
        </w:rPr>
        <w:t xml:space="preserve"> phản ánh đúng giá trị của công bằng?</w:t>
      </w:r>
    </w:p>
    <w:p w14:paraId="56EF44D3" w14:textId="77777777" w:rsidR="00CB69F7" w:rsidRPr="00CB69F7" w:rsidRDefault="00CB69F7" w:rsidP="00CB69F7">
      <w:pPr>
        <w:spacing w:before="120" w:after="120"/>
        <w:rPr>
          <w:b w:val="0"/>
          <w:i w:val="0"/>
          <w:sz w:val="28"/>
          <w:szCs w:val="28"/>
          <w:lang w:val="it-IT"/>
        </w:rPr>
      </w:pPr>
      <w:r w:rsidRPr="00CB69F7">
        <w:rPr>
          <w:b w:val="0"/>
          <w:i w:val="0"/>
          <w:sz w:val="28"/>
          <w:szCs w:val="28"/>
          <w:lang w:val="it-IT"/>
        </w:rPr>
        <w:t>A. Góp phần xây dựng một xã hội bình đẳng, dân chủ, văn minh.</w:t>
      </w:r>
    </w:p>
    <w:p w14:paraId="3430437F" w14:textId="77777777" w:rsidR="00CB69F7" w:rsidRPr="00CB69F7" w:rsidRDefault="00CB69F7" w:rsidP="00CB69F7">
      <w:pPr>
        <w:spacing w:before="120" w:after="120"/>
        <w:rPr>
          <w:b w:val="0"/>
          <w:i w:val="0"/>
          <w:sz w:val="28"/>
          <w:szCs w:val="28"/>
          <w:lang w:val="it-IT"/>
        </w:rPr>
      </w:pPr>
      <w:r w:rsidRPr="00CB69F7">
        <w:rPr>
          <w:b w:val="0"/>
          <w:i w:val="0"/>
          <w:sz w:val="28"/>
          <w:szCs w:val="28"/>
          <w:lang w:val="it-IT"/>
        </w:rPr>
        <w:t>B. Tạo dựng mối quan hệ tốt đẹp, đoàn kết giữa người với người.</w:t>
      </w:r>
    </w:p>
    <w:p w14:paraId="3A9A27BE" w14:textId="77777777" w:rsidR="00CB69F7" w:rsidRPr="00CB69F7" w:rsidRDefault="00CB69F7" w:rsidP="00CB69F7">
      <w:pPr>
        <w:spacing w:before="120" w:after="120"/>
        <w:rPr>
          <w:b w:val="0"/>
          <w:i w:val="0"/>
          <w:sz w:val="28"/>
          <w:szCs w:val="28"/>
        </w:rPr>
      </w:pPr>
      <w:r w:rsidRPr="00CB69F7">
        <w:rPr>
          <w:b w:val="0"/>
          <w:i w:val="0"/>
          <w:sz w:val="28"/>
          <w:szCs w:val="28"/>
        </w:rPr>
        <w:t>C. Dẫn đến mâu thuẫn, bất công, bất bình đẳng trong các mối quan hệ xã hội.</w:t>
      </w:r>
    </w:p>
    <w:p w14:paraId="46F37E3D" w14:textId="77777777" w:rsidR="00CB69F7" w:rsidRPr="00CB69F7" w:rsidRDefault="00CB69F7" w:rsidP="00CB69F7">
      <w:pPr>
        <w:spacing w:before="120" w:after="120"/>
        <w:rPr>
          <w:b w:val="0"/>
          <w:i w:val="0"/>
          <w:sz w:val="28"/>
          <w:szCs w:val="28"/>
        </w:rPr>
      </w:pPr>
      <w:r w:rsidRPr="00CB69F7">
        <w:rPr>
          <w:b w:val="0"/>
          <w:i w:val="0"/>
          <w:sz w:val="28"/>
          <w:szCs w:val="28"/>
        </w:rPr>
        <w:t>D. Giúp mỗi cá nhân cảm thấy được tôn trọng, giúp họ tự tin trong cuộc sống.</w:t>
      </w:r>
    </w:p>
    <w:p w14:paraId="063EB850" w14:textId="6EB8E528"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11</w:t>
      </w:r>
      <w:r w:rsidRPr="00CB69F7">
        <w:rPr>
          <w:i w:val="0"/>
          <w:sz w:val="28"/>
          <w:szCs w:val="28"/>
          <w:lang w:val="it-IT"/>
        </w:rPr>
        <w:t>:</w:t>
      </w:r>
      <w:r w:rsidRPr="00CB69F7">
        <w:rPr>
          <w:b w:val="0"/>
          <w:i w:val="0"/>
          <w:sz w:val="28"/>
          <w:szCs w:val="28"/>
          <w:lang w:val="it-IT"/>
        </w:rPr>
        <w:t xml:space="preserve"> Nhìn nhận sự vật, hiện tượng chính xác, trung thực, không định kiến, thiên vị là biểu hiện của</w:t>
      </w:r>
    </w:p>
    <w:p w14:paraId="2F3199D9"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khách quan.</w:t>
      </w:r>
      <w:r w:rsidRPr="00CB69F7">
        <w:rPr>
          <w:b w:val="0"/>
          <w:i w:val="0"/>
          <w:sz w:val="28"/>
          <w:szCs w:val="28"/>
          <w:lang w:val="it-IT"/>
        </w:rPr>
        <w:tab/>
      </w:r>
      <w:r w:rsidRPr="00CB69F7">
        <w:rPr>
          <w:b w:val="0"/>
          <w:i w:val="0"/>
          <w:sz w:val="28"/>
          <w:szCs w:val="28"/>
          <w:lang w:val="it-IT"/>
        </w:rPr>
        <w:tab/>
        <w:t>B. công bằng.</w:t>
      </w:r>
      <w:r w:rsidRPr="00CB69F7">
        <w:rPr>
          <w:b w:val="0"/>
          <w:i w:val="0"/>
          <w:sz w:val="28"/>
          <w:szCs w:val="28"/>
          <w:lang w:val="it-IT"/>
        </w:rPr>
        <w:tab/>
      </w:r>
      <w:r w:rsidRPr="00CB69F7">
        <w:rPr>
          <w:b w:val="0"/>
          <w:i w:val="0"/>
          <w:sz w:val="28"/>
          <w:szCs w:val="28"/>
          <w:lang w:val="it-IT"/>
        </w:rPr>
        <w:tab/>
        <w:t>C. bình đẳng.</w:t>
      </w:r>
      <w:r w:rsidRPr="00CB69F7">
        <w:rPr>
          <w:b w:val="0"/>
          <w:i w:val="0"/>
          <w:sz w:val="28"/>
          <w:szCs w:val="28"/>
          <w:lang w:val="it-IT"/>
        </w:rPr>
        <w:tab/>
        <w:t>D. nhân hậu.</w:t>
      </w:r>
    </w:p>
    <w:p w14:paraId="1CE7E9EF" w14:textId="57A6913C"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12</w:t>
      </w:r>
      <w:r w:rsidRPr="00CB69F7">
        <w:rPr>
          <w:i w:val="0"/>
          <w:sz w:val="28"/>
          <w:szCs w:val="28"/>
          <w:lang w:val="it-IT"/>
        </w:rPr>
        <w:t>:</w:t>
      </w:r>
      <w:r w:rsidRPr="00CB69F7">
        <w:rPr>
          <w:b w:val="0"/>
          <w:i w:val="0"/>
          <w:sz w:val="28"/>
          <w:szCs w:val="28"/>
          <w:lang w:val="it-IT"/>
        </w:rPr>
        <w:t xml:space="preserve"> Để thực hiện khách quan và công bằng, mỗi người cần</w:t>
      </w:r>
    </w:p>
    <w:p w14:paraId="08062FF9"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nhìn nhận, đánh giá sự vật, hiện tượng một cách cảm tính cá nhân.</w:t>
      </w:r>
    </w:p>
    <w:p w14:paraId="706B1522"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thể hiện định kiến, thiên vị khi nhận xét, đánh giá các sự vật, hiện tượng.</w:t>
      </w:r>
    </w:p>
    <w:p w14:paraId="5716A399"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nhìn nhận, đánh giá sự vật, hiện tượng theo chiều hướng có lợi cho bản thân.</w:t>
      </w:r>
    </w:p>
    <w:p w14:paraId="1A8F144D"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D. rèn luyện thái độ nhìn nhận, đánh giá sự vật, hiện tượng đúng như nó đang tồn tại.</w:t>
      </w:r>
    </w:p>
    <w:p w14:paraId="7E0AA124" w14:textId="494ABFA5"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13</w:t>
      </w:r>
      <w:r w:rsidRPr="00CB69F7">
        <w:rPr>
          <w:i w:val="0"/>
          <w:sz w:val="28"/>
          <w:szCs w:val="28"/>
          <w:lang w:val="it-IT"/>
        </w:rPr>
        <w:t>:</w:t>
      </w:r>
      <w:r w:rsidRPr="00CB69F7">
        <w:rPr>
          <w:b w:val="0"/>
          <w:i w:val="0"/>
          <w:sz w:val="28"/>
          <w:szCs w:val="28"/>
          <w:lang w:val="it-IT"/>
        </w:rPr>
        <w:t xml:space="preserve"> Một trong những biện pháp bảo vệ hòa bình là:</w:t>
      </w:r>
    </w:p>
    <w:p w14:paraId="78D4D3B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dùng bạo lực vũ trang để giải quyết các tranh chấp, mâu thuẫn.</w:t>
      </w:r>
    </w:p>
    <w:p w14:paraId="17CC0EFF"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B. không thỏa hiệp vô nguyên tắc với các tội ác và bất công xã hội.</w:t>
      </w:r>
    </w:p>
    <w:p w14:paraId="0A680091"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đe dọa dùng vũ lực trong quá trình đàm phán, giải quyết các tranh chấp.</w:t>
      </w:r>
    </w:p>
    <w:p w14:paraId="52EA696E"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D. giải quyết mâu thuẫn theo nguyên tắc “nước nhỏ phục tùng nước lớn”.</w:t>
      </w:r>
    </w:p>
    <w:p w14:paraId="05DB87FE" w14:textId="1FDDE1C5"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14</w:t>
      </w:r>
      <w:r w:rsidRPr="00CB69F7">
        <w:rPr>
          <w:i w:val="0"/>
          <w:sz w:val="28"/>
          <w:szCs w:val="28"/>
          <w:lang w:val="it-IT"/>
        </w:rPr>
        <w:t>:</w:t>
      </w:r>
      <w:r w:rsidRPr="00CB69F7">
        <w:rPr>
          <w:b w:val="0"/>
          <w:i w:val="0"/>
          <w:sz w:val="28"/>
          <w:szCs w:val="28"/>
          <w:lang w:val="it-IT"/>
        </w:rPr>
        <w:t xml:space="preserve"> Xung đột xảy ra giữa các dân tộc do mâu thuẫn, tranh chấp, đụng độ về các lợi ích kinh tế hoặc các giá trị văn hoá giữa các tộc người được gọi là</w:t>
      </w:r>
    </w:p>
    <w:p w14:paraId="51FCC562"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lastRenderedPageBreak/>
        <w:t>A. xung đột quân sự.</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B. xung đột tôn giáo.</w:t>
      </w:r>
    </w:p>
    <w:p w14:paraId="692D1D96"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xung đột sắc tộc.</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D. xung đột văn hóa.</w:t>
      </w:r>
    </w:p>
    <w:p w14:paraId="02D4ED4C" w14:textId="3498FE26" w:rsidR="00CB69F7" w:rsidRPr="00CB69F7" w:rsidRDefault="00CB69F7" w:rsidP="00CB69F7">
      <w:pPr>
        <w:rPr>
          <w:b w:val="0"/>
          <w:i w:val="0"/>
          <w:sz w:val="28"/>
          <w:szCs w:val="28"/>
          <w:lang w:val="it-IT"/>
        </w:rPr>
      </w:pPr>
      <w:r w:rsidRPr="00CB69F7">
        <w:rPr>
          <w:i w:val="0"/>
          <w:sz w:val="28"/>
          <w:szCs w:val="28"/>
          <w:lang w:val="it-IT"/>
        </w:rPr>
        <w:t xml:space="preserve">Câu </w:t>
      </w:r>
      <w:r w:rsidR="004D7F87">
        <w:rPr>
          <w:i w:val="0"/>
          <w:sz w:val="28"/>
          <w:szCs w:val="28"/>
          <w:lang w:val="it-IT"/>
        </w:rPr>
        <w:t>15</w:t>
      </w:r>
      <w:r w:rsidRPr="00CB69F7">
        <w:rPr>
          <w:i w:val="0"/>
          <w:sz w:val="28"/>
          <w:szCs w:val="28"/>
          <w:lang w:val="it-IT"/>
        </w:rPr>
        <w:t>:</w:t>
      </w:r>
      <w:r w:rsidRPr="00CB69F7">
        <w:rPr>
          <w:b w:val="0"/>
          <w:i w:val="0"/>
          <w:sz w:val="28"/>
          <w:szCs w:val="28"/>
          <w:lang w:val="it-IT"/>
        </w:rPr>
        <w:t xml:space="preserve"> Để quản lí thời gian hiệu quả, mỗi người cần</w:t>
      </w:r>
    </w:p>
    <w:p w14:paraId="3DA01C01" w14:textId="77777777" w:rsidR="00CB69F7" w:rsidRPr="00CB69F7" w:rsidRDefault="00CB69F7" w:rsidP="00CB69F7">
      <w:pPr>
        <w:rPr>
          <w:b w:val="0"/>
          <w:i w:val="0"/>
          <w:sz w:val="28"/>
          <w:szCs w:val="28"/>
          <w:lang w:val="it-IT"/>
        </w:rPr>
      </w:pPr>
      <w:r w:rsidRPr="00CB69F7">
        <w:rPr>
          <w:b w:val="0"/>
          <w:i w:val="0"/>
          <w:sz w:val="28"/>
          <w:szCs w:val="28"/>
          <w:lang w:val="it-IT"/>
        </w:rPr>
        <w:t>A. không thay đổi kế hoạch trong bất kì trường hợp nào.</w:t>
      </w:r>
    </w:p>
    <w:p w14:paraId="425F3053" w14:textId="77777777" w:rsidR="00CB69F7" w:rsidRPr="00CB69F7" w:rsidRDefault="00CB69F7" w:rsidP="00CB69F7">
      <w:pPr>
        <w:rPr>
          <w:b w:val="0"/>
          <w:i w:val="0"/>
          <w:sz w:val="28"/>
          <w:szCs w:val="28"/>
          <w:lang w:val="it-IT"/>
        </w:rPr>
      </w:pPr>
      <w:r w:rsidRPr="00CB69F7">
        <w:rPr>
          <w:b w:val="0"/>
          <w:i w:val="0"/>
          <w:sz w:val="28"/>
          <w:szCs w:val="28"/>
          <w:lang w:val="it-IT"/>
        </w:rPr>
        <w:t>B. đảm bảo tính kỉ luật, nghiêm túc thực hiện kế hoạch.</w:t>
      </w:r>
    </w:p>
    <w:p w14:paraId="58CDC874" w14:textId="77777777" w:rsidR="00CB69F7" w:rsidRPr="00CB69F7" w:rsidRDefault="00CB69F7" w:rsidP="00CB69F7">
      <w:pPr>
        <w:rPr>
          <w:b w:val="0"/>
          <w:i w:val="0"/>
          <w:sz w:val="28"/>
          <w:szCs w:val="28"/>
          <w:lang w:val="it-IT"/>
        </w:rPr>
      </w:pPr>
      <w:r w:rsidRPr="00CB69F7">
        <w:rPr>
          <w:b w:val="0"/>
          <w:i w:val="0"/>
          <w:sz w:val="28"/>
          <w:szCs w:val="28"/>
          <w:lang w:val="it-IT"/>
        </w:rPr>
        <w:t>C. đề ra mục tiêu quá cao so với năng lực của bản thân.</w:t>
      </w:r>
    </w:p>
    <w:p w14:paraId="698FDDFC" w14:textId="77777777" w:rsidR="00CB69F7" w:rsidRPr="00CB69F7" w:rsidRDefault="00CB69F7" w:rsidP="00CB69F7">
      <w:pPr>
        <w:rPr>
          <w:b w:val="0"/>
          <w:i w:val="0"/>
          <w:sz w:val="28"/>
          <w:szCs w:val="28"/>
        </w:rPr>
      </w:pPr>
      <w:r w:rsidRPr="00CB69F7">
        <w:rPr>
          <w:b w:val="0"/>
          <w:i w:val="0"/>
          <w:sz w:val="28"/>
          <w:szCs w:val="28"/>
          <w:lang w:val="it-IT"/>
        </w:rPr>
        <w:t>D. thực hiện kế hoạch một cách hời hợt, thiếu nghiêm túc.</w:t>
      </w:r>
    </w:p>
    <w:p w14:paraId="4F43F033" w14:textId="2D02CA12" w:rsidR="00CB69F7" w:rsidRPr="00CB69F7" w:rsidRDefault="00CB69F7" w:rsidP="00CB69F7">
      <w:pPr>
        <w:spacing w:before="120" w:after="120"/>
        <w:jc w:val="both"/>
        <w:rPr>
          <w:b w:val="0"/>
          <w:i w:val="0"/>
          <w:sz w:val="28"/>
          <w:szCs w:val="28"/>
          <w:lang w:val="it-IT"/>
        </w:rPr>
      </w:pPr>
      <w:r w:rsidRPr="00CB69F7">
        <w:rPr>
          <w:i w:val="0"/>
          <w:sz w:val="28"/>
          <w:szCs w:val="28"/>
          <w:lang w:val="it-IT"/>
        </w:rPr>
        <w:t xml:space="preserve">Câu </w:t>
      </w:r>
      <w:r w:rsidR="004D7F87">
        <w:rPr>
          <w:i w:val="0"/>
          <w:sz w:val="28"/>
          <w:szCs w:val="28"/>
          <w:lang w:val="it-IT"/>
        </w:rPr>
        <w:t>16</w:t>
      </w:r>
      <w:r w:rsidRPr="00CB69F7">
        <w:rPr>
          <w:i w:val="0"/>
          <w:sz w:val="28"/>
          <w:szCs w:val="28"/>
          <w:lang w:val="it-IT"/>
        </w:rPr>
        <w:t>:</w:t>
      </w:r>
      <w:r w:rsidRPr="00CB69F7">
        <w:rPr>
          <w:b w:val="0"/>
          <w:i w:val="0"/>
          <w:sz w:val="28"/>
          <w:szCs w:val="28"/>
          <w:lang w:val="it-IT"/>
        </w:rPr>
        <w:t xml:space="preserve"> Chọn cụm từ thích hợp vào chỗ trống (…) trong khái niệm sau: “…….. là cách sắp xếp, sử dụng thời gian hợp lí, tránh lãng phí thời gian để hoàn thành tốt các công việc theo mục tiêu đã đặt ra”.</w:t>
      </w:r>
    </w:p>
    <w:p w14:paraId="7C62C4B1"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A. Quản lí thời gian hiệu quả.</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B. Xây dựng kế hoạch học tập.</w:t>
      </w:r>
    </w:p>
    <w:p w14:paraId="7420B747" w14:textId="77777777" w:rsidR="00CB69F7" w:rsidRPr="00CB69F7" w:rsidRDefault="00CB69F7" w:rsidP="00CB69F7">
      <w:pPr>
        <w:spacing w:before="120" w:after="120"/>
        <w:jc w:val="both"/>
        <w:rPr>
          <w:b w:val="0"/>
          <w:i w:val="0"/>
          <w:sz w:val="28"/>
          <w:szCs w:val="28"/>
          <w:lang w:val="it-IT"/>
        </w:rPr>
      </w:pPr>
      <w:r w:rsidRPr="00CB69F7">
        <w:rPr>
          <w:b w:val="0"/>
          <w:i w:val="0"/>
          <w:sz w:val="28"/>
          <w:szCs w:val="28"/>
          <w:lang w:val="it-IT"/>
        </w:rPr>
        <w:t>C. Xác định mục tiêu học tập.</w:t>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r>
      <w:r w:rsidRPr="00CB69F7">
        <w:rPr>
          <w:b w:val="0"/>
          <w:i w:val="0"/>
          <w:sz w:val="28"/>
          <w:szCs w:val="28"/>
          <w:lang w:val="it-IT"/>
        </w:rPr>
        <w:tab/>
        <w:t>D. Xây dựng mục tiêu cá nhân.</w:t>
      </w:r>
    </w:p>
    <w:p w14:paraId="4B1EA688" w14:textId="0E86316F" w:rsidR="00CB69F7" w:rsidRPr="00CB69F7" w:rsidRDefault="00CB69F7" w:rsidP="00CB69F7">
      <w:pPr>
        <w:spacing w:before="120" w:after="120"/>
        <w:jc w:val="both"/>
        <w:rPr>
          <w:b w:val="0"/>
          <w:i w:val="0"/>
          <w:spacing w:val="-6"/>
          <w:sz w:val="28"/>
          <w:szCs w:val="28"/>
        </w:rPr>
      </w:pPr>
      <w:r w:rsidRPr="00CB69F7">
        <w:rPr>
          <w:i w:val="0"/>
          <w:spacing w:val="-6"/>
          <w:sz w:val="28"/>
          <w:szCs w:val="28"/>
        </w:rPr>
        <w:t xml:space="preserve">Câu </w:t>
      </w:r>
      <w:r w:rsidR="003A6FA9">
        <w:rPr>
          <w:i w:val="0"/>
          <w:spacing w:val="-6"/>
          <w:sz w:val="28"/>
          <w:szCs w:val="28"/>
        </w:rPr>
        <w:t>17</w:t>
      </w:r>
      <w:r w:rsidRPr="00CB69F7">
        <w:rPr>
          <w:b w:val="0"/>
          <w:i w:val="0"/>
          <w:spacing w:val="-6"/>
          <w:sz w:val="28"/>
          <w:szCs w:val="28"/>
        </w:rPr>
        <w:t>. Hãy xác định các nhận định sau là Đúng (Đ) hay Sai (S):</w:t>
      </w:r>
    </w:p>
    <w:p w14:paraId="71E78040"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a) Hòa bình là trạng thái xã hội không có chiến tranh, xung đột vũ trang giữa các quốc gia và dân tộc.</w:t>
      </w:r>
    </w:p>
    <w:p w14:paraId="59301714"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b) Một trong những biểu hiện của hòa bình là các quốc gia, dân tộc sống hợp tác, tôn trọng lẫn nhau và cùng phát triển.</w:t>
      </w:r>
    </w:p>
    <w:p w14:paraId="24F22F9C"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c) Hòa bình chỉ có ý nghĩa đối với sự phát triển kinh tế, không ảnh hưởng nhiều đến đời sống tinh thần của con người.</w:t>
      </w:r>
    </w:p>
    <w:p w14:paraId="7A19493D"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d) Việc bảo vệ hòa bình giúp con người được sống an toàn, hạnh phúc và tạo điều kiện để xã hội phát triển bền vững.</w:t>
      </w:r>
    </w:p>
    <w:p w14:paraId="0E338ACB" w14:textId="4CCAFD72" w:rsidR="00CB69F7" w:rsidRPr="00CB69F7" w:rsidRDefault="00CB69F7" w:rsidP="00CB69F7">
      <w:pPr>
        <w:spacing w:before="120" w:after="120"/>
        <w:jc w:val="both"/>
        <w:rPr>
          <w:b w:val="0"/>
          <w:i w:val="0"/>
          <w:spacing w:val="-6"/>
          <w:sz w:val="28"/>
          <w:szCs w:val="28"/>
        </w:rPr>
      </w:pPr>
      <w:r w:rsidRPr="00CB69F7">
        <w:rPr>
          <w:i w:val="0"/>
          <w:spacing w:val="-6"/>
          <w:sz w:val="28"/>
          <w:szCs w:val="28"/>
        </w:rPr>
        <w:t xml:space="preserve">Câu </w:t>
      </w:r>
      <w:r w:rsidR="003A6FA9">
        <w:rPr>
          <w:i w:val="0"/>
          <w:spacing w:val="-6"/>
          <w:sz w:val="28"/>
          <w:szCs w:val="28"/>
        </w:rPr>
        <w:t>18</w:t>
      </w:r>
      <w:r w:rsidRPr="00CB69F7">
        <w:rPr>
          <w:b w:val="0"/>
          <w:i w:val="0"/>
          <w:spacing w:val="-6"/>
          <w:sz w:val="28"/>
          <w:szCs w:val="28"/>
        </w:rPr>
        <w:t>. Hãy xác định các nhận định sau là Đúng (Đ) hay Sai (S):</w:t>
      </w:r>
    </w:p>
    <w:p w14:paraId="6A60486A"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a) Bảo vệ hòa bình là trách nhiệm của các quốc gia và toàn thể nhân loại, không phải việc riêng của cá nhân nào.</w:t>
      </w:r>
    </w:p>
    <w:p w14:paraId="0AC6ECF8"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b) Hòa bình được thể hiện qua cuộc sống ổn định, an ninh được bảo đảm và con người được tôn trọng quyền con người.</w:t>
      </w:r>
    </w:p>
    <w:p w14:paraId="0C7D8D23"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c) Để bảo vệ hòa bình, chỉ cần có lực lượng quân sự mạnh, không cần đến hợp tác và đối thoại quốc tế.</w:t>
      </w:r>
    </w:p>
    <w:p w14:paraId="479C1D2E" w14:textId="77777777" w:rsidR="00CB69F7" w:rsidRPr="00CB69F7" w:rsidRDefault="00CB69F7" w:rsidP="00CB69F7">
      <w:pPr>
        <w:spacing w:before="120" w:after="120"/>
        <w:jc w:val="both"/>
        <w:rPr>
          <w:b w:val="0"/>
          <w:i w:val="0"/>
          <w:spacing w:val="-6"/>
          <w:sz w:val="28"/>
          <w:szCs w:val="28"/>
        </w:rPr>
      </w:pPr>
      <w:r w:rsidRPr="00CB69F7">
        <w:rPr>
          <w:b w:val="0"/>
          <w:i w:val="0"/>
          <w:spacing w:val="-6"/>
          <w:sz w:val="28"/>
          <w:szCs w:val="28"/>
        </w:rPr>
        <w:t>d) Các biện pháp như tăng cường đối thoại, hợp tác quốc tế, tôn trọng luật pháp và giải quyết mâu thuẫn bằng hòa bình góp phần thúc đẩy và bảo vệ hòa bình.</w:t>
      </w:r>
    </w:p>
    <w:p w14:paraId="47B1146F" w14:textId="2C286902" w:rsidR="00CB69F7" w:rsidRDefault="00CB69F7" w:rsidP="00CB69F7">
      <w:pPr>
        <w:spacing w:before="120" w:after="120"/>
        <w:jc w:val="both"/>
        <w:rPr>
          <w:b w:val="0"/>
          <w:bCs/>
          <w:i w:val="0"/>
          <w:spacing w:val="-6"/>
          <w:sz w:val="28"/>
          <w:szCs w:val="28"/>
          <w:lang w:val="it-IT"/>
        </w:rPr>
      </w:pPr>
      <w:r w:rsidRPr="00CB69F7">
        <w:rPr>
          <w:i w:val="0"/>
          <w:spacing w:val="-6"/>
          <w:sz w:val="28"/>
          <w:szCs w:val="28"/>
          <w:lang w:val="it-IT"/>
        </w:rPr>
        <w:t>Câu 1</w:t>
      </w:r>
      <w:r w:rsidR="006A5E37">
        <w:rPr>
          <w:i w:val="0"/>
          <w:spacing w:val="-6"/>
          <w:sz w:val="28"/>
          <w:szCs w:val="28"/>
          <w:lang w:val="it-IT"/>
        </w:rPr>
        <w:t>9</w:t>
      </w:r>
      <w:r w:rsidRPr="00CB69F7">
        <w:rPr>
          <w:i w:val="0"/>
          <w:spacing w:val="-6"/>
          <w:sz w:val="28"/>
          <w:szCs w:val="28"/>
          <w:lang w:val="it-IT"/>
        </w:rPr>
        <w:t xml:space="preserve">. </w:t>
      </w:r>
      <w:r w:rsidRPr="00CB69F7">
        <w:rPr>
          <w:b w:val="0"/>
          <w:bCs/>
          <w:i w:val="0"/>
          <w:spacing w:val="-6"/>
          <w:sz w:val="28"/>
          <w:szCs w:val="28"/>
          <w:lang w:val="it-IT"/>
        </w:rPr>
        <w:t>Trong giờ thảo luận nhóm, lớp trưởng chỉ ghi nhận ý kiến của bạn thân và bỏ qua ý kiến khác. Em phê phán hành vi này như thế nào?</w:t>
      </w:r>
    </w:p>
    <w:p w14:paraId="0FF993D0" w14:textId="374BCD97" w:rsidR="00544C53" w:rsidRDefault="00544C53" w:rsidP="00544C53">
      <w:pPr>
        <w:spacing w:before="120" w:after="120"/>
        <w:jc w:val="both"/>
        <w:rPr>
          <w:b w:val="0"/>
          <w:i w:val="0"/>
          <w:spacing w:val="-6"/>
          <w:sz w:val="28"/>
          <w:szCs w:val="28"/>
          <w:lang w:val="it-IT"/>
        </w:rPr>
      </w:pPr>
      <w:r w:rsidRPr="00544C53">
        <w:rPr>
          <w:bCs/>
          <w:i w:val="0"/>
          <w:spacing w:val="-6"/>
          <w:sz w:val="28"/>
          <w:szCs w:val="28"/>
          <w:lang w:val="it-IT"/>
        </w:rPr>
        <w:t>Câu 20</w:t>
      </w:r>
      <w:r>
        <w:rPr>
          <w:b w:val="0"/>
          <w:i w:val="0"/>
          <w:spacing w:val="-6"/>
          <w:sz w:val="28"/>
          <w:szCs w:val="28"/>
          <w:lang w:val="it-IT"/>
        </w:rPr>
        <w:t xml:space="preserve">. </w:t>
      </w:r>
      <w:r w:rsidRPr="00544C53">
        <w:rPr>
          <w:b w:val="0"/>
          <w:i w:val="0"/>
          <w:spacing w:val="-6"/>
          <w:sz w:val="28"/>
          <w:szCs w:val="28"/>
          <w:lang w:val="it-IT"/>
        </w:rPr>
        <w:t>Trong một vụ mâu thuẫn, bạn A bị phê bình dù chưa được nghe giải thích. Em nhận xét hành vi này ra sao?</w:t>
      </w:r>
    </w:p>
    <w:p w14:paraId="1C007C21" w14:textId="77777777" w:rsidR="00544C53" w:rsidRPr="00544C53" w:rsidRDefault="00544C53" w:rsidP="00544C53">
      <w:pPr>
        <w:spacing w:before="120" w:after="120"/>
        <w:jc w:val="both"/>
        <w:rPr>
          <w:b w:val="0"/>
          <w:bCs/>
          <w:i w:val="0"/>
          <w:spacing w:val="-6"/>
          <w:sz w:val="28"/>
          <w:szCs w:val="28"/>
          <w:lang w:val="it-IT"/>
        </w:rPr>
      </w:pPr>
      <w:r w:rsidRPr="00544C53">
        <w:rPr>
          <w:bCs/>
          <w:i w:val="0"/>
          <w:spacing w:val="-6"/>
          <w:sz w:val="28"/>
          <w:szCs w:val="28"/>
          <w:lang w:val="it-IT"/>
        </w:rPr>
        <w:t xml:space="preserve">Câu 21. </w:t>
      </w:r>
      <w:r w:rsidRPr="00544C53">
        <w:rPr>
          <w:b w:val="0"/>
          <w:bCs/>
          <w:i w:val="0"/>
          <w:spacing w:val="-6"/>
          <w:sz w:val="28"/>
          <w:szCs w:val="28"/>
          <w:lang w:val="it-IT"/>
        </w:rPr>
        <w:t>Trong bầu chọn cán bộ lớp, một nhóm học sinh vận động bè phái để loại người khác. Hành vi này gây hậu quả gì?</w:t>
      </w:r>
    </w:p>
    <w:p w14:paraId="5BD2839D" w14:textId="77777777" w:rsidR="00544C53" w:rsidRPr="00544C53" w:rsidRDefault="00544C53" w:rsidP="00544C53">
      <w:pPr>
        <w:spacing w:before="120" w:after="120"/>
        <w:jc w:val="both"/>
        <w:rPr>
          <w:b w:val="0"/>
          <w:bCs/>
          <w:i w:val="0"/>
          <w:spacing w:val="-6"/>
          <w:sz w:val="28"/>
          <w:szCs w:val="28"/>
        </w:rPr>
      </w:pPr>
      <w:r>
        <w:rPr>
          <w:bCs/>
          <w:i w:val="0"/>
          <w:spacing w:val="-6"/>
          <w:sz w:val="28"/>
          <w:szCs w:val="28"/>
          <w:lang w:val="it-IT"/>
        </w:rPr>
        <w:t xml:space="preserve">Câu 23. </w:t>
      </w:r>
      <w:r w:rsidRPr="00544C53">
        <w:rPr>
          <w:b w:val="0"/>
          <w:bCs/>
          <w:i w:val="0"/>
          <w:spacing w:val="-6"/>
          <w:sz w:val="28"/>
          <w:szCs w:val="28"/>
          <w:lang w:val="it-IT"/>
        </w:rPr>
        <w:t>T</w:t>
      </w:r>
      <w:r w:rsidRPr="00544C53">
        <w:rPr>
          <w:b w:val="0"/>
          <w:bCs/>
          <w:i w:val="0"/>
          <w:spacing w:val="-6"/>
          <w:sz w:val="28"/>
          <w:szCs w:val="28"/>
          <w:lang w:val="vi-VN"/>
        </w:rPr>
        <w:t>rong một cuộc thi học tập của lớp, ban cán sự chỉ công bố kết quả mà không nêu tiêu chí chấm điểm. Em phê phán việc làm này như thế nào?</w:t>
      </w:r>
    </w:p>
    <w:p w14:paraId="06A79DE5" w14:textId="14826EEF" w:rsidR="00544C53" w:rsidRPr="00544C53" w:rsidRDefault="00544C53" w:rsidP="00544C53">
      <w:pPr>
        <w:spacing w:before="120" w:after="120"/>
        <w:jc w:val="both"/>
        <w:rPr>
          <w:b w:val="0"/>
          <w:bCs/>
          <w:i w:val="0"/>
          <w:spacing w:val="-6"/>
          <w:sz w:val="28"/>
          <w:szCs w:val="28"/>
        </w:rPr>
      </w:pPr>
      <w:r>
        <w:rPr>
          <w:bCs/>
          <w:i w:val="0"/>
          <w:spacing w:val="-6"/>
          <w:sz w:val="28"/>
          <w:szCs w:val="28"/>
          <w:lang w:val="it-IT"/>
        </w:rPr>
        <w:lastRenderedPageBreak/>
        <w:t xml:space="preserve">Câu 24. </w:t>
      </w:r>
      <w:r w:rsidRPr="00544C53">
        <w:rPr>
          <w:b w:val="0"/>
          <w:bCs/>
          <w:i w:val="0"/>
          <w:spacing w:val="-6"/>
          <w:sz w:val="28"/>
          <w:szCs w:val="28"/>
          <w:lang w:val="vi-VN"/>
        </w:rPr>
        <w:t>Việc xét thi đua dựa vào quan hệ cá nhân cần bị phê phán vì sao?</w:t>
      </w:r>
    </w:p>
    <w:p w14:paraId="13615342" w14:textId="02BF6106" w:rsidR="00544C53" w:rsidRPr="00544C53" w:rsidRDefault="00544C53" w:rsidP="00544C53">
      <w:pPr>
        <w:spacing w:before="120" w:after="120"/>
        <w:jc w:val="both"/>
        <w:rPr>
          <w:b w:val="0"/>
          <w:i w:val="0"/>
          <w:spacing w:val="-6"/>
          <w:sz w:val="28"/>
          <w:szCs w:val="28"/>
          <w:lang w:val="it-IT"/>
        </w:rPr>
      </w:pPr>
      <w:r w:rsidRPr="00544C53">
        <w:rPr>
          <w:i w:val="0"/>
          <w:spacing w:val="-6"/>
          <w:sz w:val="28"/>
          <w:szCs w:val="28"/>
          <w:lang w:val="it-IT"/>
        </w:rPr>
        <w:t xml:space="preserve">Câu </w:t>
      </w:r>
      <w:r>
        <w:rPr>
          <w:i w:val="0"/>
          <w:spacing w:val="-6"/>
          <w:sz w:val="28"/>
          <w:szCs w:val="28"/>
          <w:lang w:val="it-IT"/>
        </w:rPr>
        <w:t>25</w:t>
      </w:r>
      <w:r w:rsidRPr="00544C53">
        <w:rPr>
          <w:b w:val="0"/>
          <w:i w:val="0"/>
          <w:spacing w:val="-6"/>
          <w:sz w:val="28"/>
          <w:szCs w:val="28"/>
          <w:lang w:val="it-IT"/>
        </w:rPr>
        <w:t xml:space="preserve">. </w:t>
      </w:r>
      <w:r w:rsidRPr="00544C53">
        <w:rPr>
          <w:b w:val="0"/>
          <w:i w:val="0"/>
          <w:spacing w:val="-6"/>
          <w:sz w:val="28"/>
          <w:szCs w:val="28"/>
          <w:lang w:val="vi-VN"/>
        </w:rPr>
        <w:t>Tại sao hành vi bao che cho người vi phạm pháp luật là không công bằng?</w:t>
      </w:r>
    </w:p>
    <w:p w14:paraId="4DF21CD8" w14:textId="71B1FF51" w:rsidR="00544C53" w:rsidRPr="00544C53" w:rsidRDefault="00544C53" w:rsidP="00544C53">
      <w:pPr>
        <w:spacing w:before="120" w:after="120"/>
        <w:jc w:val="both"/>
        <w:rPr>
          <w:b w:val="0"/>
          <w:bCs/>
          <w:i w:val="0"/>
          <w:spacing w:val="-6"/>
          <w:sz w:val="28"/>
          <w:szCs w:val="28"/>
          <w:lang w:val="it-IT"/>
        </w:rPr>
      </w:pPr>
      <w:r w:rsidRPr="00544C53">
        <w:rPr>
          <w:i w:val="0"/>
          <w:spacing w:val="-6"/>
          <w:sz w:val="28"/>
          <w:szCs w:val="28"/>
          <w:lang w:val="it-IT"/>
        </w:rPr>
        <w:t xml:space="preserve">Câu </w:t>
      </w:r>
      <w:r>
        <w:rPr>
          <w:i w:val="0"/>
          <w:spacing w:val="-6"/>
          <w:sz w:val="28"/>
          <w:szCs w:val="28"/>
          <w:lang w:val="it-IT"/>
        </w:rPr>
        <w:t>26</w:t>
      </w:r>
      <w:r w:rsidRPr="00544C53">
        <w:rPr>
          <w:i w:val="0"/>
          <w:spacing w:val="-6"/>
          <w:sz w:val="28"/>
          <w:szCs w:val="28"/>
          <w:lang w:val="it-IT"/>
        </w:rPr>
        <w:t xml:space="preserve">. </w:t>
      </w:r>
      <w:r w:rsidRPr="00544C53">
        <w:rPr>
          <w:b w:val="0"/>
          <w:bCs/>
          <w:i w:val="0"/>
          <w:spacing w:val="-6"/>
          <w:sz w:val="28"/>
          <w:szCs w:val="28"/>
          <w:lang w:val="vi-VN"/>
        </w:rPr>
        <w:t>Việc kết luận sự việc khi chưa đủ thông tin thể hiện hạn chế gì?</w:t>
      </w:r>
    </w:p>
    <w:p w14:paraId="1E6621FD" w14:textId="65C0D751" w:rsidR="00F020D2" w:rsidRPr="00544C53" w:rsidRDefault="00544C53" w:rsidP="00635C6A">
      <w:pPr>
        <w:spacing w:before="120" w:after="120"/>
        <w:jc w:val="both"/>
        <w:rPr>
          <w:b w:val="0"/>
          <w:bCs/>
          <w:i w:val="0"/>
          <w:spacing w:val="-6"/>
          <w:sz w:val="28"/>
          <w:szCs w:val="28"/>
        </w:rPr>
      </w:pPr>
      <w:r w:rsidRPr="00544C53">
        <w:rPr>
          <w:i w:val="0"/>
          <w:spacing w:val="-6"/>
          <w:sz w:val="28"/>
          <w:szCs w:val="28"/>
          <w:lang w:val="it-IT"/>
        </w:rPr>
        <w:t xml:space="preserve">Câu </w:t>
      </w:r>
      <w:r>
        <w:rPr>
          <w:i w:val="0"/>
          <w:spacing w:val="-6"/>
          <w:sz w:val="28"/>
          <w:szCs w:val="28"/>
          <w:lang w:val="it-IT"/>
        </w:rPr>
        <w:t>27</w:t>
      </w:r>
      <w:r w:rsidRPr="00544C53">
        <w:rPr>
          <w:i w:val="0"/>
          <w:spacing w:val="-6"/>
          <w:sz w:val="28"/>
          <w:szCs w:val="28"/>
          <w:lang w:val="it-IT"/>
        </w:rPr>
        <w:t xml:space="preserve">.  </w:t>
      </w:r>
      <w:r w:rsidRPr="00544C53">
        <w:rPr>
          <w:b w:val="0"/>
          <w:bCs/>
          <w:i w:val="0"/>
          <w:spacing w:val="-6"/>
          <w:sz w:val="28"/>
          <w:szCs w:val="28"/>
          <w:lang w:val="vi-VN"/>
        </w:rPr>
        <w:t>Hành vi phân biệt đối xử trong tập thể gây tác hại gì?</w:t>
      </w:r>
    </w:p>
    <w:p w14:paraId="461ED0EE" w14:textId="77777777" w:rsidR="00FE3F31" w:rsidRDefault="00FE3F31" w:rsidP="00635C6A">
      <w:pPr>
        <w:spacing w:before="120" w:after="120"/>
        <w:jc w:val="both"/>
        <w:rPr>
          <w:i w:val="0"/>
          <w:sz w:val="28"/>
          <w:szCs w:val="28"/>
        </w:rPr>
      </w:pPr>
      <w:r>
        <w:rPr>
          <w:i w:val="0"/>
          <w:sz w:val="28"/>
          <w:szCs w:val="28"/>
        </w:rPr>
        <w:t xml:space="preserve">II. </w:t>
      </w:r>
      <w:r w:rsidR="007325A6">
        <w:rPr>
          <w:i w:val="0"/>
          <w:sz w:val="28"/>
          <w:szCs w:val="28"/>
        </w:rPr>
        <w:t>TỰ LUẬN</w:t>
      </w:r>
    </w:p>
    <w:p w14:paraId="4B639834" w14:textId="165DE0F2" w:rsidR="00885C5B" w:rsidRDefault="00885C5B" w:rsidP="00885C5B">
      <w:pPr>
        <w:spacing w:before="120" w:after="120"/>
        <w:jc w:val="both"/>
        <w:rPr>
          <w:b w:val="0"/>
          <w:i w:val="0"/>
          <w:sz w:val="28"/>
          <w:szCs w:val="28"/>
          <w:lang w:val="it-IT"/>
        </w:rPr>
      </w:pPr>
      <w:r w:rsidRPr="00885C5B">
        <w:rPr>
          <w:i w:val="0"/>
          <w:sz w:val="28"/>
          <w:szCs w:val="28"/>
          <w:lang w:val="it-IT"/>
        </w:rPr>
        <w:t xml:space="preserve">Câu 1. </w:t>
      </w:r>
      <w:r w:rsidRPr="00885C5B">
        <w:rPr>
          <w:b w:val="0"/>
          <w:i w:val="0"/>
          <w:sz w:val="28"/>
          <w:szCs w:val="28"/>
          <w:lang w:val="it-IT"/>
        </w:rPr>
        <w:t>Theo em, thế nào là quản lí thời gian hiệu quả?</w:t>
      </w:r>
    </w:p>
    <w:p w14:paraId="61EE3B73" w14:textId="5E4E25E5" w:rsidR="00A17062" w:rsidRPr="00885C5B" w:rsidRDefault="00A17062" w:rsidP="00885C5B">
      <w:pPr>
        <w:spacing w:before="120" w:after="120"/>
        <w:jc w:val="both"/>
        <w:rPr>
          <w:b w:val="0"/>
          <w:bCs/>
          <w:i w:val="0"/>
          <w:sz w:val="28"/>
          <w:szCs w:val="28"/>
          <w:lang w:val="it-IT"/>
        </w:rPr>
      </w:pPr>
      <w:r>
        <w:rPr>
          <w:b w:val="0"/>
          <w:bCs/>
          <w:i w:val="0"/>
          <w:sz w:val="28"/>
          <w:szCs w:val="28"/>
          <w:lang w:val="it-IT"/>
        </w:rPr>
        <w:t xml:space="preserve">- </w:t>
      </w:r>
      <w:r w:rsidRPr="00A17062">
        <w:rPr>
          <w:b w:val="0"/>
          <w:bCs/>
          <w:i w:val="0"/>
          <w:sz w:val="28"/>
          <w:szCs w:val="28"/>
          <w:lang w:val="it-IT"/>
        </w:rPr>
        <w:t>Quản lí thời gian hiệu quả là biết cách sắp xếp, sử dụng thời gian một cách hợp lí, không lãng phí để hoàn thành công việc theo kế hoạch đã đề ra.</w:t>
      </w:r>
    </w:p>
    <w:p w14:paraId="46D2EBCA" w14:textId="1C81834E" w:rsidR="00885C5B" w:rsidRDefault="00885C5B" w:rsidP="00885C5B">
      <w:pPr>
        <w:spacing w:before="120" w:after="120"/>
        <w:jc w:val="both"/>
        <w:rPr>
          <w:b w:val="0"/>
          <w:i w:val="0"/>
          <w:sz w:val="28"/>
          <w:szCs w:val="28"/>
          <w:lang w:val="it-IT"/>
        </w:rPr>
      </w:pPr>
      <w:r w:rsidRPr="00885C5B">
        <w:rPr>
          <w:i w:val="0"/>
          <w:sz w:val="28"/>
          <w:szCs w:val="28"/>
          <w:lang w:val="it-IT"/>
        </w:rPr>
        <w:t xml:space="preserve">Câu </w:t>
      </w:r>
      <w:r>
        <w:rPr>
          <w:i w:val="0"/>
          <w:sz w:val="28"/>
          <w:szCs w:val="28"/>
          <w:lang w:val="it-IT"/>
        </w:rPr>
        <w:t xml:space="preserve">2. </w:t>
      </w:r>
      <w:r w:rsidRPr="00885C5B">
        <w:rPr>
          <w:b w:val="0"/>
          <w:i w:val="0"/>
          <w:sz w:val="28"/>
          <w:szCs w:val="28"/>
          <w:lang w:val="it-IT"/>
        </w:rPr>
        <w:t>Em hãy xác định những việc làm tham gia bảo vệ hoà bình một cách phù hợp?</w:t>
      </w:r>
    </w:p>
    <w:p w14:paraId="4491AF6F" w14:textId="15E8E7E2" w:rsidR="00A17062" w:rsidRPr="00A17062" w:rsidRDefault="00A17062" w:rsidP="00885C5B">
      <w:pPr>
        <w:spacing w:before="120" w:after="120"/>
        <w:jc w:val="both"/>
        <w:rPr>
          <w:bCs/>
          <w:i w:val="0"/>
          <w:sz w:val="28"/>
          <w:szCs w:val="28"/>
          <w:lang w:val="it-IT"/>
        </w:rPr>
      </w:pPr>
      <w:r w:rsidRPr="00A17062">
        <w:rPr>
          <w:bCs/>
          <w:i w:val="0"/>
          <w:sz w:val="28"/>
          <w:szCs w:val="28"/>
          <w:lang w:val="it-IT"/>
        </w:rPr>
        <w:t xml:space="preserve">Gợi ý: </w:t>
      </w:r>
    </w:p>
    <w:p w14:paraId="2AD574F3" w14:textId="77777777" w:rsidR="00A17062" w:rsidRPr="00A17062" w:rsidRDefault="00A17062" w:rsidP="00A17062">
      <w:pPr>
        <w:spacing w:before="120" w:after="120"/>
        <w:jc w:val="both"/>
        <w:rPr>
          <w:b w:val="0"/>
          <w:i w:val="0"/>
          <w:sz w:val="28"/>
          <w:szCs w:val="28"/>
          <w:lang w:val="it-IT"/>
        </w:rPr>
      </w:pPr>
      <w:r w:rsidRPr="00A17062">
        <w:rPr>
          <w:b w:val="0"/>
          <w:i w:val="0"/>
          <w:sz w:val="28"/>
          <w:szCs w:val="28"/>
          <w:lang w:val="it-IT"/>
        </w:rPr>
        <w:t>Một số việc học sinh có thể làm để góp phần bảo vệ hoà bình:</w:t>
      </w:r>
    </w:p>
    <w:p w14:paraId="59F45BAD" w14:textId="77777777" w:rsidR="00A17062" w:rsidRPr="00A17062" w:rsidRDefault="00A17062" w:rsidP="00A17062">
      <w:pPr>
        <w:spacing w:before="120" w:after="120"/>
        <w:jc w:val="both"/>
        <w:rPr>
          <w:b w:val="0"/>
          <w:i w:val="0"/>
          <w:sz w:val="28"/>
          <w:szCs w:val="28"/>
          <w:lang w:val="it-IT"/>
        </w:rPr>
      </w:pPr>
      <w:r w:rsidRPr="00A17062">
        <w:rPr>
          <w:b w:val="0"/>
          <w:i w:val="0"/>
          <w:sz w:val="28"/>
          <w:szCs w:val="28"/>
          <w:lang w:val="it-IT"/>
        </w:rPr>
        <w:t>- Tham gia các cuộc thi viết thư UPU Quốc tế để tuyên truyền về hoà bình và khát vọng hoà bình.</w:t>
      </w:r>
    </w:p>
    <w:p w14:paraId="0E6DEE0B" w14:textId="77777777" w:rsidR="00A17062" w:rsidRPr="00A17062" w:rsidRDefault="00A17062" w:rsidP="00A17062">
      <w:pPr>
        <w:spacing w:before="120" w:after="120"/>
        <w:jc w:val="both"/>
        <w:rPr>
          <w:b w:val="0"/>
          <w:i w:val="0"/>
          <w:sz w:val="28"/>
          <w:szCs w:val="28"/>
          <w:lang w:val="it-IT"/>
        </w:rPr>
      </w:pPr>
      <w:r w:rsidRPr="00A17062">
        <w:rPr>
          <w:b w:val="0"/>
          <w:i w:val="0"/>
          <w:sz w:val="28"/>
          <w:szCs w:val="28"/>
          <w:lang w:val="it-IT"/>
        </w:rPr>
        <w:t>- Nghiên cứu về lịch sử các cuộc chiến tranh và hậu quả năng nề của chúng để nỗ lực rèn luyện bản thân, sẵn sàng tham gia bảo vệ hoà bình khi đủ điều kiện.</w:t>
      </w:r>
    </w:p>
    <w:p w14:paraId="2A51C895" w14:textId="77777777" w:rsidR="00A17062" w:rsidRPr="00A17062" w:rsidRDefault="00A17062" w:rsidP="00A17062">
      <w:pPr>
        <w:spacing w:before="120" w:after="120"/>
        <w:jc w:val="both"/>
        <w:rPr>
          <w:b w:val="0"/>
          <w:i w:val="0"/>
          <w:sz w:val="28"/>
          <w:szCs w:val="28"/>
          <w:lang w:val="it-IT"/>
        </w:rPr>
      </w:pPr>
      <w:r w:rsidRPr="00A17062">
        <w:rPr>
          <w:b w:val="0"/>
          <w:i w:val="0"/>
          <w:sz w:val="28"/>
          <w:szCs w:val="28"/>
          <w:lang w:val="it-IT"/>
        </w:rPr>
        <w:t>- Vận động gia đình, người thân, bạn bè sẵn sàng tham gia bảo vệ hoà bình.</w:t>
      </w:r>
    </w:p>
    <w:p w14:paraId="666EAF3E" w14:textId="1E88B287" w:rsidR="00A17062" w:rsidRPr="00885C5B" w:rsidRDefault="00A17062" w:rsidP="00A17062">
      <w:pPr>
        <w:spacing w:before="120" w:after="120"/>
        <w:jc w:val="both"/>
        <w:rPr>
          <w:b w:val="0"/>
          <w:i w:val="0"/>
          <w:sz w:val="28"/>
          <w:szCs w:val="28"/>
          <w:lang w:val="it-IT"/>
        </w:rPr>
      </w:pPr>
      <w:r w:rsidRPr="00A17062">
        <w:rPr>
          <w:b w:val="0"/>
          <w:i w:val="0"/>
          <w:sz w:val="28"/>
          <w:szCs w:val="28"/>
          <w:lang w:val="it-IT"/>
        </w:rPr>
        <w:t>- Lên án, phê phán các cuộc chiến tranh phi nghĩa và xung đột sắc tộc thông qua bài viết, bài thơ và tác phẩm hội hoạ,...</w:t>
      </w:r>
    </w:p>
    <w:p w14:paraId="24AC899D" w14:textId="0496AEA5" w:rsidR="00885C5B" w:rsidRPr="00885C5B" w:rsidRDefault="00885C5B" w:rsidP="00885C5B">
      <w:pPr>
        <w:spacing w:before="120" w:after="120"/>
        <w:jc w:val="both"/>
        <w:rPr>
          <w:b w:val="0"/>
          <w:i w:val="0"/>
          <w:sz w:val="28"/>
          <w:szCs w:val="28"/>
          <w:lang w:val="it-IT"/>
        </w:rPr>
      </w:pPr>
      <w:r w:rsidRPr="00885C5B">
        <w:rPr>
          <w:bCs/>
          <w:i w:val="0"/>
          <w:sz w:val="28"/>
          <w:szCs w:val="28"/>
          <w:lang w:val="it-IT"/>
        </w:rPr>
        <w:t xml:space="preserve">Câu </w:t>
      </w:r>
      <w:r>
        <w:rPr>
          <w:bCs/>
          <w:i w:val="0"/>
          <w:sz w:val="28"/>
          <w:szCs w:val="28"/>
          <w:lang w:val="it-IT"/>
        </w:rPr>
        <w:t xml:space="preserve">3. </w:t>
      </w:r>
      <w:r w:rsidRPr="00885C5B">
        <w:rPr>
          <w:b w:val="0"/>
          <w:i w:val="0"/>
          <w:sz w:val="28"/>
          <w:szCs w:val="28"/>
          <w:lang w:val="it-IT"/>
        </w:rPr>
        <w:t>Em hãy đọc trường hợp sau và trả lời câu hỏi:</w:t>
      </w:r>
    </w:p>
    <w:p w14:paraId="0A280EBA" w14:textId="77777777" w:rsidR="00885C5B" w:rsidRPr="00885C5B" w:rsidRDefault="00885C5B" w:rsidP="00885C5B">
      <w:pPr>
        <w:spacing w:before="120" w:after="120"/>
        <w:jc w:val="both"/>
        <w:rPr>
          <w:b w:val="0"/>
          <w:i w:val="0"/>
          <w:sz w:val="28"/>
          <w:szCs w:val="28"/>
          <w:lang w:val="it-IT"/>
        </w:rPr>
      </w:pPr>
      <w:r w:rsidRPr="00885C5B">
        <w:rPr>
          <w:bCs/>
          <w:i w:val="0"/>
          <w:sz w:val="28"/>
          <w:szCs w:val="28"/>
          <w:lang w:val="it-IT"/>
        </w:rPr>
        <w:t>Trường hợp:</w:t>
      </w:r>
      <w:r w:rsidRPr="00885C5B">
        <w:rPr>
          <w:b w:val="0"/>
          <w:i w:val="0"/>
          <w:sz w:val="28"/>
          <w:szCs w:val="28"/>
          <w:lang w:val="it-IT"/>
        </w:rPr>
        <w:t xml:space="preserve"> Anh C tình cờ gặp lại anh K sau 10 năm tốt nghiệp Trung học phổ thông. Anh C hăng say kể cho bạn nghe về công việc và những thành tích của mình. Kể xong, anh C quay sang hỏi anh K: “Bạn có nhớ bạn N hồi đó nghịch nhất lớp mình không? Mình thấy rằng những người như bạn ấy thường rất khó để thành công".</w:t>
      </w:r>
    </w:p>
    <w:p w14:paraId="3DC99C02" w14:textId="77777777" w:rsidR="00885C5B" w:rsidRDefault="00885C5B" w:rsidP="00885C5B">
      <w:pPr>
        <w:spacing w:before="120" w:after="120"/>
        <w:jc w:val="both"/>
        <w:rPr>
          <w:b w:val="0"/>
          <w:i w:val="0"/>
          <w:sz w:val="28"/>
          <w:szCs w:val="28"/>
          <w:lang w:val="it-IT"/>
        </w:rPr>
      </w:pPr>
      <w:r w:rsidRPr="00885C5B">
        <w:rPr>
          <w:bCs/>
          <w:i w:val="0"/>
          <w:sz w:val="28"/>
          <w:szCs w:val="28"/>
          <w:lang w:val="it-IT"/>
        </w:rPr>
        <w:t>Câu hỏi:</w:t>
      </w:r>
      <w:r w:rsidRPr="00885C5B">
        <w:rPr>
          <w:b w:val="0"/>
          <w:i w:val="0"/>
          <w:sz w:val="28"/>
          <w:szCs w:val="28"/>
          <w:lang w:val="it-IT"/>
        </w:rPr>
        <w:t xml:space="preserve"> Em sẽ góp ý như thế nào với những biểu hiện thiếu khách quan, công bằng trong trường hợp trên một cách phù hợp nhất?</w:t>
      </w:r>
    </w:p>
    <w:p w14:paraId="08DAD94F" w14:textId="205D09C0" w:rsidR="007C451A" w:rsidRDefault="007C451A" w:rsidP="007C451A">
      <w:pPr>
        <w:spacing w:before="120" w:after="120"/>
        <w:jc w:val="center"/>
        <w:rPr>
          <w:bCs/>
          <w:i w:val="0"/>
          <w:sz w:val="28"/>
          <w:szCs w:val="28"/>
          <w:lang w:val="it-IT"/>
        </w:rPr>
      </w:pPr>
      <w:r w:rsidRPr="007C451A">
        <w:rPr>
          <w:bCs/>
          <w:i w:val="0"/>
          <w:sz w:val="28"/>
          <w:szCs w:val="28"/>
          <w:lang w:val="it-IT"/>
        </w:rPr>
        <w:t>(HS tự trả lời)</w:t>
      </w:r>
    </w:p>
    <w:p w14:paraId="74514043" w14:textId="1471A9CA" w:rsidR="007C451A" w:rsidRDefault="007C451A" w:rsidP="007C451A">
      <w:pPr>
        <w:spacing w:before="120" w:after="120"/>
        <w:jc w:val="both"/>
        <w:rPr>
          <w:b w:val="0"/>
          <w:i w:val="0"/>
          <w:sz w:val="28"/>
          <w:szCs w:val="28"/>
          <w:lang w:val="it-IT"/>
        </w:rPr>
      </w:pPr>
      <w:r>
        <w:rPr>
          <w:bCs/>
          <w:i w:val="0"/>
          <w:sz w:val="28"/>
          <w:szCs w:val="28"/>
          <w:lang w:val="it-IT"/>
        </w:rPr>
        <w:t xml:space="preserve">Câu 4. </w:t>
      </w:r>
      <w:r w:rsidR="00446893" w:rsidRPr="00446893">
        <w:rPr>
          <w:b w:val="0"/>
          <w:i w:val="0"/>
          <w:sz w:val="28"/>
          <w:szCs w:val="28"/>
          <w:lang w:val="it-IT"/>
        </w:rPr>
        <w:t>Em hiểu thế nào là hoà bình, biểu hiện của hoà bình?</w:t>
      </w:r>
    </w:p>
    <w:p w14:paraId="0F9EFC8C" w14:textId="1881EEE1" w:rsidR="00446893" w:rsidRPr="00446893" w:rsidRDefault="00446893" w:rsidP="00446893">
      <w:pPr>
        <w:spacing w:before="120" w:after="120"/>
        <w:jc w:val="both"/>
        <w:rPr>
          <w:bCs/>
          <w:i w:val="0"/>
          <w:sz w:val="28"/>
          <w:szCs w:val="28"/>
          <w:lang w:val="it-IT"/>
        </w:rPr>
      </w:pPr>
      <w:r w:rsidRPr="00446893">
        <w:rPr>
          <w:bCs/>
          <w:i w:val="0"/>
          <w:sz w:val="28"/>
          <w:szCs w:val="28"/>
          <w:lang w:val="it-IT"/>
        </w:rPr>
        <w:t>Trả lời:</w:t>
      </w:r>
    </w:p>
    <w:p w14:paraId="1E04072D" w14:textId="4BB5DA2C" w:rsidR="00446893" w:rsidRPr="00446893" w:rsidRDefault="00446893" w:rsidP="00446893">
      <w:pPr>
        <w:spacing w:before="120" w:after="120"/>
        <w:jc w:val="both"/>
        <w:rPr>
          <w:b w:val="0"/>
          <w:i w:val="0"/>
          <w:sz w:val="28"/>
          <w:szCs w:val="28"/>
          <w:lang w:val="it-IT"/>
        </w:rPr>
      </w:pPr>
      <w:r w:rsidRPr="00446893">
        <w:rPr>
          <w:b w:val="0"/>
          <w:i w:val="0"/>
          <w:sz w:val="28"/>
          <w:szCs w:val="28"/>
          <w:lang w:val="it-IT"/>
        </w:rPr>
        <w:t>- Hoà bình là tình trạng không có chiến tranh hay xung đột vũ trang; con người được sống vui vẻ, hoà thuận, hạnh phúc; là khát vọng của toàn nhân loại.</w:t>
      </w:r>
    </w:p>
    <w:p w14:paraId="6B17D603" w14:textId="1B94049E" w:rsidR="00446893" w:rsidRDefault="00446893" w:rsidP="00446893">
      <w:pPr>
        <w:spacing w:before="120" w:after="120"/>
        <w:jc w:val="both"/>
        <w:rPr>
          <w:b w:val="0"/>
          <w:i w:val="0"/>
          <w:sz w:val="28"/>
          <w:szCs w:val="28"/>
          <w:lang w:val="it-IT"/>
        </w:rPr>
      </w:pPr>
      <w:r w:rsidRPr="00446893">
        <w:rPr>
          <w:b w:val="0"/>
          <w:i w:val="0"/>
          <w:sz w:val="28"/>
          <w:szCs w:val="28"/>
          <w:lang w:val="it-IT"/>
        </w:rPr>
        <w:t>- Biểu hiện của hoà bình là cuộc sống bình yên, con người được học tập, lao động, phát triển, chung sống hoà thuận cùng nhau; các quốc gia tôn trọng, hợp tác cùng phát triển.</w:t>
      </w:r>
    </w:p>
    <w:p w14:paraId="567B7A8B" w14:textId="245AE787" w:rsidR="00FB7BEA" w:rsidRPr="00FB7BEA" w:rsidRDefault="00E37523" w:rsidP="00FB7BEA">
      <w:pPr>
        <w:spacing w:before="120" w:after="120"/>
        <w:jc w:val="both"/>
        <w:rPr>
          <w:b w:val="0"/>
          <w:i w:val="0"/>
          <w:sz w:val="28"/>
          <w:szCs w:val="28"/>
          <w:lang w:val="it-IT"/>
        </w:rPr>
      </w:pPr>
      <w:r w:rsidRPr="00FB7BEA">
        <w:rPr>
          <w:bCs/>
          <w:i w:val="0"/>
          <w:sz w:val="28"/>
          <w:szCs w:val="28"/>
          <w:lang w:val="it-IT"/>
        </w:rPr>
        <w:t>Câu 5.</w:t>
      </w:r>
      <w:r>
        <w:rPr>
          <w:b w:val="0"/>
          <w:i w:val="0"/>
          <w:sz w:val="28"/>
          <w:szCs w:val="28"/>
          <w:lang w:val="it-IT"/>
        </w:rPr>
        <w:t xml:space="preserve"> </w:t>
      </w:r>
      <w:r w:rsidR="00FB7BEA" w:rsidRPr="00FB7BEA">
        <w:rPr>
          <w:b w:val="0"/>
          <w:i w:val="0"/>
          <w:sz w:val="28"/>
          <w:szCs w:val="28"/>
          <w:lang w:val="it-IT"/>
        </w:rPr>
        <w:t>Dựa vào các cách quản lí thời gian hiệu quả, em hãy tư vấn cách giải quyết phù hợp trong trường hợp sau</w:t>
      </w:r>
      <w:r w:rsidR="00FB7BEA">
        <w:rPr>
          <w:b w:val="0"/>
          <w:i w:val="0"/>
          <w:sz w:val="28"/>
          <w:szCs w:val="28"/>
          <w:lang w:val="it-IT"/>
        </w:rPr>
        <w:t>:</w:t>
      </w:r>
    </w:p>
    <w:p w14:paraId="5A18FBD7" w14:textId="77777777" w:rsidR="00FB7BEA" w:rsidRPr="00FB7BEA" w:rsidRDefault="00FB7BEA" w:rsidP="00FB7BEA">
      <w:pPr>
        <w:spacing w:before="120" w:after="120"/>
        <w:jc w:val="both"/>
        <w:rPr>
          <w:b w:val="0"/>
          <w:i w:val="0"/>
          <w:sz w:val="28"/>
          <w:szCs w:val="28"/>
          <w:lang w:val="it-IT"/>
        </w:rPr>
      </w:pPr>
    </w:p>
    <w:p w14:paraId="61ED83AD" w14:textId="2AFBBADE" w:rsidR="00E37523" w:rsidRPr="00885C5B" w:rsidRDefault="00FB7BEA" w:rsidP="00FB7BEA">
      <w:pPr>
        <w:spacing w:before="120" w:after="120"/>
        <w:jc w:val="both"/>
        <w:rPr>
          <w:b w:val="0"/>
          <w:i w:val="0"/>
          <w:sz w:val="28"/>
          <w:szCs w:val="28"/>
          <w:lang w:val="it-IT"/>
        </w:rPr>
      </w:pPr>
      <w:r w:rsidRPr="00FB7BEA">
        <w:rPr>
          <w:bCs/>
          <w:i w:val="0"/>
          <w:sz w:val="28"/>
          <w:szCs w:val="28"/>
          <w:lang w:val="it-IT"/>
        </w:rPr>
        <w:t>Trường hợp</w:t>
      </w:r>
      <w:r w:rsidRPr="00FB7BEA">
        <w:rPr>
          <w:bCs/>
          <w:i w:val="0"/>
          <w:sz w:val="28"/>
          <w:szCs w:val="28"/>
          <w:lang w:val="it-IT"/>
        </w:rPr>
        <w:t>.</w:t>
      </w:r>
      <w:r w:rsidRPr="00FB7BEA">
        <w:rPr>
          <w:b w:val="0"/>
          <w:i w:val="0"/>
          <w:sz w:val="28"/>
          <w:szCs w:val="28"/>
          <w:lang w:val="it-IT"/>
        </w:rPr>
        <w:t xml:space="preserve"> Gần đến kì kiểm tra </w:t>
      </w:r>
      <w:r>
        <w:rPr>
          <w:b w:val="0"/>
          <w:i w:val="0"/>
          <w:sz w:val="28"/>
          <w:szCs w:val="28"/>
          <w:lang w:val="it-IT"/>
        </w:rPr>
        <w:t>cuối</w:t>
      </w:r>
      <w:r w:rsidRPr="00FB7BEA">
        <w:rPr>
          <w:b w:val="0"/>
          <w:i w:val="0"/>
          <w:sz w:val="28"/>
          <w:szCs w:val="28"/>
          <w:lang w:val="it-IT"/>
        </w:rPr>
        <w:t xml:space="preserve"> học kì nhưng bạn C chỉ xem bài qua loa một chút rồi lại</w:t>
      </w:r>
      <w:r>
        <w:rPr>
          <w:b w:val="0"/>
          <w:i w:val="0"/>
          <w:sz w:val="28"/>
          <w:szCs w:val="28"/>
          <w:lang w:val="it-IT"/>
        </w:rPr>
        <w:t xml:space="preserve"> </w:t>
      </w:r>
      <w:r w:rsidRPr="00FB7BEA">
        <w:rPr>
          <w:b w:val="0"/>
          <w:i w:val="0"/>
          <w:sz w:val="28"/>
          <w:szCs w:val="28"/>
          <w:lang w:val="it-IT"/>
        </w:rPr>
        <w:t>chơi điện tử đến tận khuya, cuối tuần, thường đi chơi cùng các bạn. Bạn C tự nhủ:“Còn hai tuần nữa mới thi, chẳng có gì phải vội".</w:t>
      </w:r>
    </w:p>
    <w:p w14:paraId="2D186D74" w14:textId="77777777" w:rsidR="00FB7BEA" w:rsidRDefault="00FB7BEA" w:rsidP="00FB7BEA">
      <w:pPr>
        <w:spacing w:before="120" w:after="120"/>
        <w:jc w:val="center"/>
        <w:rPr>
          <w:bCs/>
          <w:i w:val="0"/>
          <w:sz w:val="28"/>
          <w:szCs w:val="28"/>
          <w:lang w:val="it-IT"/>
        </w:rPr>
      </w:pPr>
      <w:r w:rsidRPr="007C451A">
        <w:rPr>
          <w:bCs/>
          <w:i w:val="0"/>
          <w:sz w:val="28"/>
          <w:szCs w:val="28"/>
          <w:lang w:val="it-IT"/>
        </w:rPr>
        <w:t>(HS tự trả lời)</w:t>
      </w:r>
    </w:p>
    <w:p w14:paraId="29FFB7FF" w14:textId="369A13E6" w:rsidR="00885C5B" w:rsidRDefault="00FB7BEA" w:rsidP="00635C6A">
      <w:pPr>
        <w:spacing w:before="120" w:after="120"/>
        <w:jc w:val="both"/>
        <w:rPr>
          <w:b w:val="0"/>
          <w:bCs/>
          <w:i w:val="0"/>
          <w:sz w:val="28"/>
          <w:szCs w:val="28"/>
        </w:rPr>
      </w:pPr>
      <w:r>
        <w:rPr>
          <w:i w:val="0"/>
          <w:sz w:val="28"/>
          <w:szCs w:val="28"/>
        </w:rPr>
        <w:t xml:space="preserve">Câu 6. </w:t>
      </w:r>
      <w:r w:rsidR="00FB45F5" w:rsidRPr="00FB45F5">
        <w:rPr>
          <w:b w:val="0"/>
          <w:bCs/>
          <w:i w:val="0"/>
          <w:sz w:val="28"/>
          <w:szCs w:val="28"/>
        </w:rPr>
        <w:t>Em hãy trình bày ý nghĩa của việc sống khách quan, công bằng và phân tích tác hại của việc thiếu khách quan, công bằng trong cuộc sống</w:t>
      </w:r>
      <w:r w:rsidR="00FB45F5">
        <w:rPr>
          <w:b w:val="0"/>
          <w:bCs/>
          <w:i w:val="0"/>
          <w:sz w:val="28"/>
          <w:szCs w:val="28"/>
        </w:rPr>
        <w:t>?</w:t>
      </w:r>
    </w:p>
    <w:p w14:paraId="6D73849F" w14:textId="090F8C72" w:rsidR="00FB45F5" w:rsidRPr="0036695B" w:rsidRDefault="00FB45F5" w:rsidP="0036695B">
      <w:pPr>
        <w:spacing w:before="120" w:after="120"/>
        <w:jc w:val="center"/>
        <w:rPr>
          <w:bCs/>
          <w:i w:val="0"/>
          <w:sz w:val="28"/>
          <w:szCs w:val="28"/>
          <w:lang w:val="it-IT"/>
        </w:rPr>
      </w:pPr>
      <w:r w:rsidRPr="007C451A">
        <w:rPr>
          <w:bCs/>
          <w:i w:val="0"/>
          <w:sz w:val="28"/>
          <w:szCs w:val="28"/>
          <w:lang w:val="it-IT"/>
        </w:rPr>
        <w:t>(HS tự trả lời)</w:t>
      </w:r>
    </w:p>
    <w:p w14:paraId="7C49D530" w14:textId="77777777" w:rsidR="00635C6A" w:rsidRDefault="00635C6A" w:rsidP="00635C6A">
      <w:pPr>
        <w:spacing w:before="120" w:after="120"/>
        <w:jc w:val="both"/>
        <w:rPr>
          <w:b w:val="0"/>
          <w:i w:val="0"/>
          <w:sz w:val="28"/>
          <w:szCs w:val="28"/>
        </w:rPr>
      </w:pP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t>Hết</w:t>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r>
        <w:rPr>
          <w:b w:val="0"/>
          <w:i w:val="0"/>
          <w:sz w:val="28"/>
          <w:szCs w:val="28"/>
        </w:rPr>
        <w:noBreakHyphen/>
      </w:r>
    </w:p>
    <w:p w14:paraId="37847F76" w14:textId="77777777" w:rsidR="002E7FB2" w:rsidRDefault="002E7FB2" w:rsidP="00635C6A">
      <w:pPr>
        <w:spacing w:before="120" w:after="120"/>
        <w:jc w:val="both"/>
        <w:rPr>
          <w:b w:val="0"/>
          <w:i w:val="0"/>
          <w:sz w:val="28"/>
          <w:szCs w:val="28"/>
        </w:rPr>
      </w:pPr>
    </w:p>
    <w:p w14:paraId="711A906E" w14:textId="77777777" w:rsidR="002E7FB2" w:rsidRDefault="002E7FB2" w:rsidP="00635C6A">
      <w:pPr>
        <w:spacing w:before="120" w:after="120"/>
        <w:jc w:val="both"/>
        <w:rPr>
          <w:b w:val="0"/>
          <w:i w:val="0"/>
          <w:sz w:val="28"/>
          <w:szCs w:val="28"/>
        </w:rPr>
      </w:pPr>
    </w:p>
    <w:tbl>
      <w:tblPr>
        <w:tblStyle w:val="TableGrid11"/>
        <w:tblW w:w="0" w:type="auto"/>
        <w:tblLook w:val="04A0" w:firstRow="1" w:lastRow="0" w:firstColumn="1" w:lastColumn="0" w:noHBand="0" w:noVBand="1"/>
      </w:tblPr>
      <w:tblGrid>
        <w:gridCol w:w="3172"/>
        <w:gridCol w:w="3082"/>
        <w:gridCol w:w="3096"/>
      </w:tblGrid>
      <w:tr w:rsidR="007325A6" w:rsidRPr="007325A6" w14:paraId="685D5608" w14:textId="77777777" w:rsidTr="00F30075">
        <w:tc>
          <w:tcPr>
            <w:tcW w:w="3172" w:type="dxa"/>
            <w:tcBorders>
              <w:top w:val="single" w:sz="4" w:space="0" w:color="auto"/>
              <w:left w:val="single" w:sz="4" w:space="0" w:color="auto"/>
              <w:bottom w:val="single" w:sz="4" w:space="0" w:color="auto"/>
              <w:right w:val="single" w:sz="4" w:space="0" w:color="auto"/>
            </w:tcBorders>
            <w:vAlign w:val="center"/>
            <w:hideMark/>
          </w:tcPr>
          <w:p w14:paraId="2323BF81"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NGƯỜI SOẠN</w:t>
            </w:r>
          </w:p>
        </w:tc>
        <w:tc>
          <w:tcPr>
            <w:tcW w:w="3082" w:type="dxa"/>
            <w:tcBorders>
              <w:top w:val="single" w:sz="4" w:space="0" w:color="auto"/>
              <w:left w:val="single" w:sz="4" w:space="0" w:color="auto"/>
              <w:bottom w:val="single" w:sz="4" w:space="0" w:color="auto"/>
              <w:right w:val="single" w:sz="4" w:space="0" w:color="auto"/>
            </w:tcBorders>
            <w:vAlign w:val="center"/>
            <w:hideMark/>
          </w:tcPr>
          <w:p w14:paraId="2D766EF0"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PHÊ DUYỆT CỦA TỔ</w:t>
            </w:r>
          </w:p>
        </w:tc>
        <w:tc>
          <w:tcPr>
            <w:tcW w:w="3096" w:type="dxa"/>
            <w:tcBorders>
              <w:top w:val="single" w:sz="4" w:space="0" w:color="auto"/>
              <w:left w:val="single" w:sz="4" w:space="0" w:color="auto"/>
              <w:bottom w:val="single" w:sz="4" w:space="0" w:color="auto"/>
              <w:right w:val="single" w:sz="4" w:space="0" w:color="auto"/>
            </w:tcBorders>
            <w:vAlign w:val="center"/>
            <w:hideMark/>
          </w:tcPr>
          <w:p w14:paraId="338AB412"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PHÊ DUYỆT CỦA</w:t>
            </w:r>
          </w:p>
          <w:p w14:paraId="6B2AE9EF"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NHÀ TRƯỜNG</w:t>
            </w:r>
          </w:p>
        </w:tc>
      </w:tr>
      <w:tr w:rsidR="007325A6" w:rsidRPr="007325A6" w14:paraId="41A36400" w14:textId="77777777" w:rsidTr="00F30075">
        <w:tc>
          <w:tcPr>
            <w:tcW w:w="3172" w:type="dxa"/>
            <w:tcBorders>
              <w:top w:val="single" w:sz="4" w:space="0" w:color="auto"/>
              <w:left w:val="single" w:sz="4" w:space="0" w:color="auto"/>
              <w:bottom w:val="single" w:sz="4" w:space="0" w:color="auto"/>
              <w:right w:val="single" w:sz="4" w:space="0" w:color="auto"/>
            </w:tcBorders>
            <w:vAlign w:val="center"/>
          </w:tcPr>
          <w:p w14:paraId="4D3740DA" w14:textId="34E5E94E" w:rsidR="007325A6" w:rsidRPr="007325A6" w:rsidRDefault="00F30075" w:rsidP="007325A6">
            <w:pPr>
              <w:spacing w:before="120"/>
              <w:rPr>
                <w:rFonts w:ascii="Times New Roman" w:eastAsia="Courier New" w:hAnsi="Times New Roman"/>
                <w:i w:val="0"/>
                <w:noProof/>
                <w:sz w:val="26"/>
                <w:szCs w:val="26"/>
              </w:rPr>
            </w:pPr>
            <w:r>
              <w:rPr>
                <w:rFonts w:eastAsia="Courier New"/>
                <w:b w:val="0"/>
                <w:noProof/>
                <w:sz w:val="28"/>
                <w:szCs w:val="28"/>
              </w:rPr>
              <w:drawing>
                <wp:inline distT="0" distB="0" distL="0" distR="0" wp14:anchorId="0B169A04" wp14:editId="7D1F4D50">
                  <wp:extent cx="1657350" cy="8656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239826882248_d240caf9ce64eec5ce3f063a3a5dedc7.jpg"/>
                          <pic:cNvPicPr/>
                        </pic:nvPicPr>
                        <pic:blipFill>
                          <a:blip r:embed="rId7">
                            <a:extLst>
                              <a:ext uri="{28A0092B-C50C-407E-A947-70E740481C1C}">
                                <a14:useLocalDpi xmlns:a14="http://schemas.microsoft.com/office/drawing/2010/main" val="0"/>
                              </a:ext>
                            </a:extLst>
                          </a:blip>
                          <a:stretch>
                            <a:fillRect/>
                          </a:stretch>
                        </pic:blipFill>
                        <pic:spPr>
                          <a:xfrm>
                            <a:off x="0" y="0"/>
                            <a:ext cx="1657350" cy="865674"/>
                          </a:xfrm>
                          <a:prstGeom prst="rect">
                            <a:avLst/>
                          </a:prstGeom>
                        </pic:spPr>
                      </pic:pic>
                    </a:graphicData>
                  </a:graphic>
                </wp:inline>
              </w:drawing>
            </w:r>
          </w:p>
          <w:p w14:paraId="5BBFC46F"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Dương Thị Giang</w:t>
            </w:r>
          </w:p>
        </w:tc>
        <w:tc>
          <w:tcPr>
            <w:tcW w:w="3082" w:type="dxa"/>
            <w:tcBorders>
              <w:top w:val="single" w:sz="4" w:space="0" w:color="auto"/>
              <w:left w:val="single" w:sz="4" w:space="0" w:color="auto"/>
              <w:bottom w:val="single" w:sz="4" w:space="0" w:color="auto"/>
              <w:right w:val="single" w:sz="4" w:space="0" w:color="auto"/>
            </w:tcBorders>
            <w:vAlign w:val="center"/>
          </w:tcPr>
          <w:p w14:paraId="66DFBCF9" w14:textId="77777777" w:rsidR="007325A6" w:rsidRPr="007325A6" w:rsidRDefault="007325A6" w:rsidP="007325A6">
            <w:pPr>
              <w:spacing w:before="120"/>
              <w:jc w:val="center"/>
              <w:rPr>
                <w:rFonts w:ascii="Times New Roman" w:eastAsia="Courier New" w:hAnsi="Times New Roman"/>
                <w:i w:val="0"/>
                <w:noProof/>
                <w:sz w:val="26"/>
                <w:szCs w:val="26"/>
              </w:rPr>
            </w:pPr>
          </w:p>
          <w:p w14:paraId="306196D1" w14:textId="77777777" w:rsidR="007325A6" w:rsidRPr="007325A6" w:rsidRDefault="007325A6" w:rsidP="007325A6">
            <w:pPr>
              <w:spacing w:before="120"/>
              <w:rPr>
                <w:rFonts w:ascii="Times New Roman" w:eastAsia="Courier New" w:hAnsi="Times New Roman"/>
                <w:i w:val="0"/>
                <w:noProof/>
                <w:sz w:val="26"/>
                <w:szCs w:val="26"/>
              </w:rPr>
            </w:pPr>
          </w:p>
          <w:p w14:paraId="2AE39B28" w14:textId="77777777" w:rsidR="007325A6" w:rsidRPr="007325A6" w:rsidRDefault="007325A6" w:rsidP="007325A6">
            <w:pPr>
              <w:spacing w:before="120"/>
              <w:rPr>
                <w:rFonts w:ascii="Times New Roman" w:eastAsia="Courier New" w:hAnsi="Times New Roman"/>
                <w:i w:val="0"/>
                <w:noProof/>
                <w:sz w:val="26"/>
                <w:szCs w:val="26"/>
              </w:rPr>
            </w:pPr>
          </w:p>
          <w:p w14:paraId="78C40F17" w14:textId="77777777" w:rsidR="007325A6" w:rsidRPr="007325A6" w:rsidRDefault="007325A6" w:rsidP="007325A6">
            <w:pPr>
              <w:spacing w:before="120"/>
              <w:rPr>
                <w:rFonts w:ascii="Times New Roman" w:eastAsia="Courier New" w:hAnsi="Times New Roman"/>
                <w:i w:val="0"/>
                <w:noProof/>
                <w:sz w:val="26"/>
                <w:szCs w:val="26"/>
              </w:rPr>
            </w:pPr>
          </w:p>
          <w:p w14:paraId="1483E317" w14:textId="5180EEB2" w:rsidR="007325A6" w:rsidRPr="007325A6" w:rsidRDefault="00116E12" w:rsidP="007325A6">
            <w:pPr>
              <w:spacing w:before="120"/>
              <w:jc w:val="center"/>
              <w:rPr>
                <w:rFonts w:ascii="Times New Roman" w:eastAsia="Courier New" w:hAnsi="Times New Roman"/>
                <w:i w:val="0"/>
                <w:noProof/>
                <w:sz w:val="26"/>
                <w:szCs w:val="26"/>
              </w:rPr>
            </w:pPr>
            <w:r>
              <w:rPr>
                <w:rFonts w:ascii="Times New Roman" w:eastAsia="Courier New" w:hAnsi="Times New Roman"/>
                <w:i w:val="0"/>
                <w:noProof/>
                <w:sz w:val="26"/>
                <w:szCs w:val="26"/>
              </w:rPr>
              <w:t>Nguyễn Thị Hoàn</w:t>
            </w:r>
          </w:p>
        </w:tc>
        <w:tc>
          <w:tcPr>
            <w:tcW w:w="3096" w:type="dxa"/>
            <w:tcBorders>
              <w:top w:val="single" w:sz="4" w:space="0" w:color="auto"/>
              <w:left w:val="single" w:sz="4" w:space="0" w:color="auto"/>
              <w:bottom w:val="single" w:sz="4" w:space="0" w:color="auto"/>
              <w:right w:val="single" w:sz="4" w:space="0" w:color="auto"/>
            </w:tcBorders>
            <w:vAlign w:val="center"/>
          </w:tcPr>
          <w:p w14:paraId="22AB950A" w14:textId="77777777" w:rsidR="007325A6" w:rsidRPr="007325A6" w:rsidRDefault="007325A6" w:rsidP="007325A6">
            <w:pPr>
              <w:spacing w:before="120"/>
              <w:jc w:val="center"/>
              <w:rPr>
                <w:rFonts w:ascii="Times New Roman" w:eastAsia="Courier New" w:hAnsi="Times New Roman"/>
                <w:i w:val="0"/>
                <w:noProof/>
                <w:sz w:val="26"/>
                <w:szCs w:val="26"/>
              </w:rPr>
            </w:pPr>
          </w:p>
          <w:p w14:paraId="2B817681" w14:textId="77777777" w:rsidR="007325A6" w:rsidRPr="007325A6" w:rsidRDefault="007325A6" w:rsidP="007325A6">
            <w:pPr>
              <w:spacing w:before="120"/>
              <w:rPr>
                <w:rFonts w:ascii="Times New Roman" w:eastAsia="Courier New" w:hAnsi="Times New Roman"/>
                <w:i w:val="0"/>
                <w:noProof/>
                <w:sz w:val="26"/>
                <w:szCs w:val="26"/>
              </w:rPr>
            </w:pPr>
          </w:p>
          <w:p w14:paraId="20ABEC7C" w14:textId="77777777" w:rsidR="007325A6" w:rsidRPr="007325A6" w:rsidRDefault="007325A6" w:rsidP="007325A6">
            <w:pPr>
              <w:spacing w:before="120"/>
              <w:rPr>
                <w:rFonts w:ascii="Times New Roman" w:eastAsia="Courier New" w:hAnsi="Times New Roman"/>
                <w:i w:val="0"/>
                <w:noProof/>
                <w:sz w:val="26"/>
                <w:szCs w:val="26"/>
              </w:rPr>
            </w:pPr>
          </w:p>
          <w:p w14:paraId="7E9C1EAB" w14:textId="77777777" w:rsidR="007325A6" w:rsidRPr="007325A6" w:rsidRDefault="007325A6" w:rsidP="007325A6">
            <w:pPr>
              <w:spacing w:before="120"/>
              <w:rPr>
                <w:rFonts w:ascii="Times New Roman" w:eastAsia="Courier New" w:hAnsi="Times New Roman"/>
                <w:i w:val="0"/>
                <w:noProof/>
                <w:sz w:val="26"/>
                <w:szCs w:val="26"/>
              </w:rPr>
            </w:pPr>
          </w:p>
          <w:p w14:paraId="46518D37" w14:textId="77777777" w:rsidR="007325A6" w:rsidRPr="007325A6" w:rsidRDefault="007325A6" w:rsidP="007325A6">
            <w:pPr>
              <w:spacing w:before="120"/>
              <w:jc w:val="center"/>
              <w:rPr>
                <w:rFonts w:ascii="Times New Roman" w:eastAsia="Courier New" w:hAnsi="Times New Roman"/>
                <w:i w:val="0"/>
                <w:noProof/>
                <w:sz w:val="26"/>
                <w:szCs w:val="26"/>
              </w:rPr>
            </w:pPr>
            <w:r w:rsidRPr="007325A6">
              <w:rPr>
                <w:rFonts w:ascii="Times New Roman" w:eastAsia="Courier New" w:hAnsi="Times New Roman"/>
                <w:i w:val="0"/>
                <w:noProof/>
                <w:sz w:val="26"/>
                <w:szCs w:val="26"/>
              </w:rPr>
              <w:t>Hoàng Văn Đông</w:t>
            </w:r>
          </w:p>
        </w:tc>
      </w:tr>
    </w:tbl>
    <w:p w14:paraId="344038DB" w14:textId="77777777" w:rsidR="007325A6" w:rsidRPr="00635C6A" w:rsidRDefault="007325A6" w:rsidP="00635C6A">
      <w:pPr>
        <w:spacing w:before="120" w:after="120"/>
        <w:jc w:val="both"/>
        <w:rPr>
          <w:b w:val="0"/>
          <w:i w:val="0"/>
          <w:sz w:val="28"/>
          <w:szCs w:val="28"/>
        </w:rPr>
      </w:pPr>
    </w:p>
    <w:sectPr w:rsidR="007325A6" w:rsidRPr="00635C6A" w:rsidSect="00BB4E07">
      <w:headerReference w:type="default" r:id="rId8"/>
      <w:pgSz w:w="11909" w:h="16834" w:code="9"/>
      <w:pgMar w:top="1138" w:right="850" w:bottom="1138" w:left="1699"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1B628" w14:textId="77777777" w:rsidR="00F0444A" w:rsidRDefault="00F0444A" w:rsidP="00635C6A">
      <w:r>
        <w:separator/>
      </w:r>
    </w:p>
  </w:endnote>
  <w:endnote w:type="continuationSeparator" w:id="0">
    <w:p w14:paraId="7270861A" w14:textId="77777777" w:rsidR="00F0444A" w:rsidRDefault="00F0444A" w:rsidP="0063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5330" w14:textId="77777777" w:rsidR="00F0444A" w:rsidRDefault="00F0444A" w:rsidP="00635C6A">
      <w:r>
        <w:separator/>
      </w:r>
    </w:p>
  </w:footnote>
  <w:footnote w:type="continuationSeparator" w:id="0">
    <w:p w14:paraId="78748253" w14:textId="77777777" w:rsidR="00F0444A" w:rsidRDefault="00F0444A" w:rsidP="0063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98025"/>
      <w:docPartObj>
        <w:docPartGallery w:val="Page Numbers (Top of Page)"/>
        <w:docPartUnique/>
      </w:docPartObj>
    </w:sdtPr>
    <w:sdtEndPr>
      <w:rPr>
        <w:b w:val="0"/>
        <w:bCs/>
        <w:i w:val="0"/>
        <w:iCs/>
        <w:noProof/>
        <w:sz w:val="28"/>
        <w:szCs w:val="28"/>
      </w:rPr>
    </w:sdtEndPr>
    <w:sdtContent>
      <w:p w14:paraId="3E5B0BC6" w14:textId="122CACE6" w:rsidR="00BB4E07" w:rsidRPr="00BB4E07" w:rsidRDefault="00BB4E07" w:rsidP="00BB4E07">
        <w:pPr>
          <w:pStyle w:val="Header"/>
          <w:jc w:val="center"/>
          <w:rPr>
            <w:b w:val="0"/>
            <w:bCs/>
            <w:i w:val="0"/>
            <w:iCs/>
            <w:sz w:val="28"/>
            <w:szCs w:val="28"/>
          </w:rPr>
        </w:pPr>
        <w:r w:rsidRPr="00BB4E07">
          <w:rPr>
            <w:b w:val="0"/>
            <w:bCs/>
            <w:i w:val="0"/>
            <w:iCs/>
            <w:sz w:val="28"/>
            <w:szCs w:val="28"/>
          </w:rPr>
          <w:fldChar w:fldCharType="begin"/>
        </w:r>
        <w:r w:rsidRPr="00BB4E07">
          <w:rPr>
            <w:b w:val="0"/>
            <w:bCs/>
            <w:i w:val="0"/>
            <w:iCs/>
            <w:sz w:val="28"/>
            <w:szCs w:val="28"/>
          </w:rPr>
          <w:instrText xml:space="preserve"> PAGE   \* MERGEFORMAT </w:instrText>
        </w:r>
        <w:r w:rsidRPr="00BB4E07">
          <w:rPr>
            <w:b w:val="0"/>
            <w:bCs/>
            <w:i w:val="0"/>
            <w:iCs/>
            <w:sz w:val="28"/>
            <w:szCs w:val="28"/>
          </w:rPr>
          <w:fldChar w:fldCharType="separate"/>
        </w:r>
        <w:r w:rsidRPr="00BB4E07">
          <w:rPr>
            <w:b w:val="0"/>
            <w:bCs/>
            <w:i w:val="0"/>
            <w:iCs/>
            <w:noProof/>
            <w:sz w:val="28"/>
            <w:szCs w:val="28"/>
          </w:rPr>
          <w:t>2</w:t>
        </w:r>
        <w:r w:rsidRPr="00BB4E07">
          <w:rPr>
            <w:b w:val="0"/>
            <w:bCs/>
            <w:i w:val="0"/>
            <w:iCs/>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6665"/>
    <w:multiLevelType w:val="hybridMultilevel"/>
    <w:tmpl w:val="FB56DB42"/>
    <w:lvl w:ilvl="0" w:tplc="2E50248C">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50B6B708">
      <w:numFmt w:val="bullet"/>
      <w:lvlText w:val="•"/>
      <w:lvlJc w:val="left"/>
      <w:pPr>
        <w:ind w:left="561" w:hanging="128"/>
      </w:pPr>
      <w:rPr>
        <w:rFonts w:hint="default"/>
        <w:lang w:val="vi" w:eastAsia="en-US" w:bidi="ar-SA"/>
      </w:rPr>
    </w:lvl>
    <w:lvl w:ilvl="2" w:tplc="2758D5A0">
      <w:numFmt w:val="bullet"/>
      <w:lvlText w:val="•"/>
      <w:lvlJc w:val="left"/>
      <w:pPr>
        <w:ind w:left="1063" w:hanging="128"/>
      </w:pPr>
      <w:rPr>
        <w:rFonts w:hint="default"/>
        <w:lang w:val="vi" w:eastAsia="en-US" w:bidi="ar-SA"/>
      </w:rPr>
    </w:lvl>
    <w:lvl w:ilvl="3" w:tplc="0B5C1234">
      <w:numFmt w:val="bullet"/>
      <w:lvlText w:val="•"/>
      <w:lvlJc w:val="left"/>
      <w:pPr>
        <w:ind w:left="1564" w:hanging="128"/>
      </w:pPr>
      <w:rPr>
        <w:rFonts w:hint="default"/>
        <w:lang w:val="vi" w:eastAsia="en-US" w:bidi="ar-SA"/>
      </w:rPr>
    </w:lvl>
    <w:lvl w:ilvl="4" w:tplc="A2D8AB7C">
      <w:numFmt w:val="bullet"/>
      <w:lvlText w:val="•"/>
      <w:lvlJc w:val="left"/>
      <w:pPr>
        <w:ind w:left="2066" w:hanging="128"/>
      </w:pPr>
      <w:rPr>
        <w:rFonts w:hint="default"/>
        <w:lang w:val="vi" w:eastAsia="en-US" w:bidi="ar-SA"/>
      </w:rPr>
    </w:lvl>
    <w:lvl w:ilvl="5" w:tplc="2F7C1532">
      <w:numFmt w:val="bullet"/>
      <w:lvlText w:val="•"/>
      <w:lvlJc w:val="left"/>
      <w:pPr>
        <w:ind w:left="2567" w:hanging="128"/>
      </w:pPr>
      <w:rPr>
        <w:rFonts w:hint="default"/>
        <w:lang w:val="vi" w:eastAsia="en-US" w:bidi="ar-SA"/>
      </w:rPr>
    </w:lvl>
    <w:lvl w:ilvl="6" w:tplc="A5206238">
      <w:numFmt w:val="bullet"/>
      <w:lvlText w:val="•"/>
      <w:lvlJc w:val="left"/>
      <w:pPr>
        <w:ind w:left="3069" w:hanging="128"/>
      </w:pPr>
      <w:rPr>
        <w:rFonts w:hint="default"/>
        <w:lang w:val="vi" w:eastAsia="en-US" w:bidi="ar-SA"/>
      </w:rPr>
    </w:lvl>
    <w:lvl w:ilvl="7" w:tplc="62E8C55C">
      <w:numFmt w:val="bullet"/>
      <w:lvlText w:val="•"/>
      <w:lvlJc w:val="left"/>
      <w:pPr>
        <w:ind w:left="3570" w:hanging="128"/>
      </w:pPr>
      <w:rPr>
        <w:rFonts w:hint="default"/>
        <w:lang w:val="vi" w:eastAsia="en-US" w:bidi="ar-SA"/>
      </w:rPr>
    </w:lvl>
    <w:lvl w:ilvl="8" w:tplc="FB4C37A8">
      <w:numFmt w:val="bullet"/>
      <w:lvlText w:val="•"/>
      <w:lvlJc w:val="left"/>
      <w:pPr>
        <w:ind w:left="4072" w:hanging="128"/>
      </w:pPr>
      <w:rPr>
        <w:rFonts w:hint="default"/>
        <w:lang w:val="vi" w:eastAsia="en-US" w:bidi="ar-SA"/>
      </w:rPr>
    </w:lvl>
  </w:abstractNum>
  <w:abstractNum w:abstractNumId="1" w15:restartNumberingAfterBreak="0">
    <w:nsid w:val="354C654E"/>
    <w:multiLevelType w:val="hybridMultilevel"/>
    <w:tmpl w:val="6ED41A90"/>
    <w:lvl w:ilvl="0" w:tplc="790AD84A">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2410E540">
      <w:numFmt w:val="bullet"/>
      <w:lvlText w:val="•"/>
      <w:lvlJc w:val="left"/>
      <w:pPr>
        <w:ind w:left="561" w:hanging="128"/>
      </w:pPr>
      <w:rPr>
        <w:rFonts w:hint="default"/>
        <w:lang w:val="vi" w:eastAsia="en-US" w:bidi="ar-SA"/>
      </w:rPr>
    </w:lvl>
    <w:lvl w:ilvl="2" w:tplc="5888ECA6">
      <w:numFmt w:val="bullet"/>
      <w:lvlText w:val="•"/>
      <w:lvlJc w:val="left"/>
      <w:pPr>
        <w:ind w:left="1063" w:hanging="128"/>
      </w:pPr>
      <w:rPr>
        <w:rFonts w:hint="default"/>
        <w:lang w:val="vi" w:eastAsia="en-US" w:bidi="ar-SA"/>
      </w:rPr>
    </w:lvl>
    <w:lvl w:ilvl="3" w:tplc="1D8628B2">
      <w:numFmt w:val="bullet"/>
      <w:lvlText w:val="•"/>
      <w:lvlJc w:val="left"/>
      <w:pPr>
        <w:ind w:left="1564" w:hanging="128"/>
      </w:pPr>
      <w:rPr>
        <w:rFonts w:hint="default"/>
        <w:lang w:val="vi" w:eastAsia="en-US" w:bidi="ar-SA"/>
      </w:rPr>
    </w:lvl>
    <w:lvl w:ilvl="4" w:tplc="882A3E64">
      <w:numFmt w:val="bullet"/>
      <w:lvlText w:val="•"/>
      <w:lvlJc w:val="left"/>
      <w:pPr>
        <w:ind w:left="2066" w:hanging="128"/>
      </w:pPr>
      <w:rPr>
        <w:rFonts w:hint="default"/>
        <w:lang w:val="vi" w:eastAsia="en-US" w:bidi="ar-SA"/>
      </w:rPr>
    </w:lvl>
    <w:lvl w:ilvl="5" w:tplc="D7789428">
      <w:numFmt w:val="bullet"/>
      <w:lvlText w:val="•"/>
      <w:lvlJc w:val="left"/>
      <w:pPr>
        <w:ind w:left="2567" w:hanging="128"/>
      </w:pPr>
      <w:rPr>
        <w:rFonts w:hint="default"/>
        <w:lang w:val="vi" w:eastAsia="en-US" w:bidi="ar-SA"/>
      </w:rPr>
    </w:lvl>
    <w:lvl w:ilvl="6" w:tplc="456A5FD2">
      <w:numFmt w:val="bullet"/>
      <w:lvlText w:val="•"/>
      <w:lvlJc w:val="left"/>
      <w:pPr>
        <w:ind w:left="3069" w:hanging="128"/>
      </w:pPr>
      <w:rPr>
        <w:rFonts w:hint="default"/>
        <w:lang w:val="vi" w:eastAsia="en-US" w:bidi="ar-SA"/>
      </w:rPr>
    </w:lvl>
    <w:lvl w:ilvl="7" w:tplc="95FC7DDE">
      <w:numFmt w:val="bullet"/>
      <w:lvlText w:val="•"/>
      <w:lvlJc w:val="left"/>
      <w:pPr>
        <w:ind w:left="3570" w:hanging="128"/>
      </w:pPr>
      <w:rPr>
        <w:rFonts w:hint="default"/>
        <w:lang w:val="vi" w:eastAsia="en-US" w:bidi="ar-SA"/>
      </w:rPr>
    </w:lvl>
    <w:lvl w:ilvl="8" w:tplc="40F8D9C0">
      <w:numFmt w:val="bullet"/>
      <w:lvlText w:val="•"/>
      <w:lvlJc w:val="left"/>
      <w:pPr>
        <w:ind w:left="4072" w:hanging="128"/>
      </w:pPr>
      <w:rPr>
        <w:rFonts w:hint="default"/>
        <w:lang w:val="vi" w:eastAsia="en-US" w:bidi="ar-SA"/>
      </w:rPr>
    </w:lvl>
  </w:abstractNum>
  <w:num w:numId="1" w16cid:durableId="214051302">
    <w:abstractNumId w:val="0"/>
  </w:num>
  <w:num w:numId="2" w16cid:durableId="100273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C4"/>
    <w:rsid w:val="000A2198"/>
    <w:rsid w:val="001102D5"/>
    <w:rsid w:val="00116E12"/>
    <w:rsid w:val="00232BF0"/>
    <w:rsid w:val="00277D9E"/>
    <w:rsid w:val="00281A6D"/>
    <w:rsid w:val="002E7FB2"/>
    <w:rsid w:val="002F08DF"/>
    <w:rsid w:val="0036695B"/>
    <w:rsid w:val="003A6FA9"/>
    <w:rsid w:val="003D1C32"/>
    <w:rsid w:val="004421D4"/>
    <w:rsid w:val="00446893"/>
    <w:rsid w:val="00484520"/>
    <w:rsid w:val="00495B00"/>
    <w:rsid w:val="004D7F87"/>
    <w:rsid w:val="00544C53"/>
    <w:rsid w:val="00581F5B"/>
    <w:rsid w:val="00590E67"/>
    <w:rsid w:val="005D3282"/>
    <w:rsid w:val="00635C6A"/>
    <w:rsid w:val="00690689"/>
    <w:rsid w:val="006A5E37"/>
    <w:rsid w:val="006D309A"/>
    <w:rsid w:val="006E0687"/>
    <w:rsid w:val="006F4B47"/>
    <w:rsid w:val="0071127C"/>
    <w:rsid w:val="00723860"/>
    <w:rsid w:val="007325A6"/>
    <w:rsid w:val="007C451A"/>
    <w:rsid w:val="00885C5B"/>
    <w:rsid w:val="00A17062"/>
    <w:rsid w:val="00B04AC4"/>
    <w:rsid w:val="00BB4E07"/>
    <w:rsid w:val="00BF2B67"/>
    <w:rsid w:val="00C0079F"/>
    <w:rsid w:val="00C51407"/>
    <w:rsid w:val="00C94D2F"/>
    <w:rsid w:val="00CB69F7"/>
    <w:rsid w:val="00CC0A4C"/>
    <w:rsid w:val="00E37523"/>
    <w:rsid w:val="00E50C41"/>
    <w:rsid w:val="00F020D2"/>
    <w:rsid w:val="00F0444A"/>
    <w:rsid w:val="00F30075"/>
    <w:rsid w:val="00F4787D"/>
    <w:rsid w:val="00F6003E"/>
    <w:rsid w:val="00FB45F5"/>
    <w:rsid w:val="00FB7BEA"/>
    <w:rsid w:val="00FE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B578"/>
  <w15:docId w15:val="{A5A98AB4-D6AF-40E1-AF9A-4F59E354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2D5"/>
    <w:rPr>
      <w:rFonts w:ascii="Tahoma" w:hAnsi="Tahoma" w:cs="Tahoma"/>
      <w:sz w:val="16"/>
      <w:szCs w:val="16"/>
    </w:rPr>
  </w:style>
  <w:style w:type="character" w:customStyle="1" w:styleId="BalloonTextChar">
    <w:name w:val="Balloon Text Char"/>
    <w:basedOn w:val="DefaultParagraphFont"/>
    <w:link w:val="BalloonText"/>
    <w:uiPriority w:val="99"/>
    <w:semiHidden/>
    <w:rsid w:val="001102D5"/>
    <w:rPr>
      <w:rFonts w:ascii="Tahoma" w:hAnsi="Tahoma" w:cs="Tahoma"/>
      <w:b/>
      <w:i/>
      <w:sz w:val="16"/>
      <w:szCs w:val="16"/>
    </w:rPr>
  </w:style>
  <w:style w:type="paragraph" w:styleId="Header">
    <w:name w:val="header"/>
    <w:basedOn w:val="Normal"/>
    <w:link w:val="HeaderChar"/>
    <w:uiPriority w:val="99"/>
    <w:unhideWhenUsed/>
    <w:rsid w:val="00635C6A"/>
    <w:pPr>
      <w:tabs>
        <w:tab w:val="center" w:pos="4680"/>
        <w:tab w:val="right" w:pos="9360"/>
      </w:tabs>
    </w:pPr>
  </w:style>
  <w:style w:type="character" w:customStyle="1" w:styleId="HeaderChar">
    <w:name w:val="Header Char"/>
    <w:basedOn w:val="DefaultParagraphFont"/>
    <w:link w:val="Header"/>
    <w:uiPriority w:val="99"/>
    <w:rsid w:val="00635C6A"/>
    <w:rPr>
      <w:b/>
      <w:i/>
    </w:rPr>
  </w:style>
  <w:style w:type="paragraph" w:styleId="Footer">
    <w:name w:val="footer"/>
    <w:basedOn w:val="Normal"/>
    <w:link w:val="FooterChar"/>
    <w:uiPriority w:val="99"/>
    <w:unhideWhenUsed/>
    <w:rsid w:val="00635C6A"/>
    <w:pPr>
      <w:tabs>
        <w:tab w:val="center" w:pos="4680"/>
        <w:tab w:val="right" w:pos="9360"/>
      </w:tabs>
    </w:pPr>
  </w:style>
  <w:style w:type="character" w:customStyle="1" w:styleId="FooterChar">
    <w:name w:val="Footer Char"/>
    <w:basedOn w:val="DefaultParagraphFont"/>
    <w:link w:val="Footer"/>
    <w:uiPriority w:val="99"/>
    <w:rsid w:val="00635C6A"/>
    <w:rPr>
      <w:b/>
      <w:i/>
    </w:rPr>
  </w:style>
  <w:style w:type="table" w:customStyle="1" w:styleId="TableGrid11">
    <w:name w:val="Table Grid11"/>
    <w:basedOn w:val="TableNormal"/>
    <w:next w:val="TableGrid"/>
    <w:uiPriority w:val="59"/>
    <w:rsid w:val="007325A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079F"/>
    <w:pPr>
      <w:widowControl w:val="0"/>
      <w:autoSpaceDE w:val="0"/>
      <w:autoSpaceDN w:val="0"/>
    </w:pPr>
    <w:rPr>
      <w:rFonts w:eastAsia="Times New Roman"/>
      <w:b w:val="0"/>
      <w:i w:val="0"/>
      <w:sz w:val="22"/>
      <w:szCs w:val="22"/>
      <w:lang w:val="vi"/>
    </w:rPr>
  </w:style>
  <w:style w:type="paragraph" w:styleId="ListParagraph">
    <w:name w:val="List Paragraph"/>
    <w:basedOn w:val="Normal"/>
    <w:uiPriority w:val="34"/>
    <w:qFormat/>
    <w:rsid w:val="002E7FB2"/>
    <w:pPr>
      <w:ind w:left="720"/>
      <w:contextualSpacing/>
    </w:pPr>
  </w:style>
  <w:style w:type="table" w:customStyle="1" w:styleId="TableGrid1">
    <w:name w:val="Table Grid1"/>
    <w:basedOn w:val="TableNormal"/>
    <w:next w:val="TableGrid"/>
    <w:uiPriority w:val="59"/>
    <w:rsid w:val="00F30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31</cp:revision>
  <cp:lastPrinted>2025-11-02T06:55:00Z</cp:lastPrinted>
  <dcterms:created xsi:type="dcterms:W3CDTF">2025-12-24T05:56:00Z</dcterms:created>
  <dcterms:modified xsi:type="dcterms:W3CDTF">2025-12-24T09:38:00Z</dcterms:modified>
</cp:coreProperties>
</file>